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820E" w14:textId="77777777" w:rsidR="005E11FE" w:rsidRDefault="005E11FE" w:rsidP="005E11FE">
      <w:pPr>
        <w:spacing w:after="0" w:line="240" w:lineRule="auto"/>
        <w:jc w:val="center"/>
        <w:rPr>
          <w:rFonts w:ascii="Century Schoolbook" w:eastAsia="Times New Roman" w:hAnsi="Century Schoolbook" w:cs="Arial"/>
          <w:b/>
        </w:rPr>
      </w:pPr>
    </w:p>
    <w:p w14:paraId="57CC5935" w14:textId="77777777" w:rsidR="005E11FE" w:rsidRPr="004D0184" w:rsidRDefault="005E11FE" w:rsidP="002464C8">
      <w:pPr>
        <w:spacing w:after="0" w:line="240" w:lineRule="auto"/>
        <w:ind w:left="720"/>
        <w:rPr>
          <w:rFonts w:ascii="Arial" w:eastAsia="Times New Roman" w:hAnsi="Arial" w:cs="Arial"/>
          <w:b/>
          <w:sz w:val="24"/>
          <w:szCs w:val="24"/>
        </w:rPr>
      </w:pPr>
      <w:r w:rsidRPr="004D0184">
        <w:rPr>
          <w:rFonts w:ascii="Arial" w:eastAsia="Times New Roman" w:hAnsi="Arial" w:cs="Arial"/>
          <w:b/>
          <w:sz w:val="24"/>
          <w:szCs w:val="24"/>
        </w:rPr>
        <w:t>Introduction</w:t>
      </w:r>
    </w:p>
    <w:p w14:paraId="5587257D" w14:textId="77777777" w:rsidR="005E11FE" w:rsidRPr="005E11FE" w:rsidRDefault="005E11FE" w:rsidP="005E11FE">
      <w:pPr>
        <w:spacing w:before="120" w:after="120" w:line="225" w:lineRule="atLeast"/>
        <w:ind w:left="720" w:right="120"/>
        <w:rPr>
          <w:rFonts w:ascii="Arial" w:eastAsia="Times New Roman" w:hAnsi="Arial" w:cs="Arial"/>
          <w:sz w:val="24"/>
          <w:szCs w:val="24"/>
        </w:rPr>
      </w:pPr>
      <w:r w:rsidRPr="005E11FE">
        <w:rPr>
          <w:rFonts w:ascii="Arial" w:eastAsia="Times New Roman" w:hAnsi="Arial" w:cs="Arial"/>
          <w:sz w:val="24"/>
          <w:szCs w:val="24"/>
        </w:rPr>
        <w:t xml:space="preserve">At </w:t>
      </w:r>
      <w:r w:rsidR="002C599C">
        <w:rPr>
          <w:rFonts w:ascii="Arial" w:eastAsia="Times New Roman" w:hAnsi="Arial" w:cs="Arial"/>
          <w:sz w:val="24"/>
          <w:szCs w:val="24"/>
        </w:rPr>
        <w:t>Franciscan Children’s</w:t>
      </w:r>
      <w:r w:rsidRPr="005E11FE">
        <w:rPr>
          <w:rFonts w:ascii="Arial" w:eastAsia="Times New Roman" w:hAnsi="Arial" w:cs="Arial"/>
          <w:sz w:val="24"/>
          <w:szCs w:val="24"/>
        </w:rPr>
        <w:t xml:space="preserve"> we promote the integrity and wellbeing of children and their caregivers through our quality of care. This allows each child the opportunity to achieve the maximum potential in an atmosphere of respect, compassion and dignity. Through our family-centered programs, our physicians, nurses, clinicians and educators are committed to helping children reach their full potential. </w:t>
      </w:r>
    </w:p>
    <w:p w14:paraId="3CB60114" w14:textId="77777777" w:rsidR="005E11FE" w:rsidRDefault="005E11FE" w:rsidP="005E11FE">
      <w:pPr>
        <w:autoSpaceDE w:val="0"/>
        <w:autoSpaceDN w:val="0"/>
        <w:adjustRightInd w:val="0"/>
        <w:spacing w:after="0" w:line="240" w:lineRule="auto"/>
        <w:ind w:left="720"/>
        <w:rPr>
          <w:rFonts w:ascii="Arial" w:eastAsia="Times New Roman" w:hAnsi="Arial" w:cs="Arial"/>
          <w:sz w:val="24"/>
          <w:szCs w:val="24"/>
        </w:rPr>
      </w:pPr>
      <w:r w:rsidRPr="005E11FE">
        <w:rPr>
          <w:rFonts w:ascii="Arial" w:eastAsia="Times New Roman" w:hAnsi="Arial" w:cs="Arial"/>
          <w:sz w:val="24"/>
          <w:szCs w:val="24"/>
        </w:rPr>
        <w:t xml:space="preserve">The core concepts of family-centered care, as outlined by the Institute for Patient and Family Centered Care, at </w:t>
      </w:r>
      <w:r w:rsidR="00B366B5">
        <w:rPr>
          <w:rFonts w:ascii="Arial" w:eastAsia="Times New Roman" w:hAnsi="Arial" w:cs="Arial"/>
          <w:sz w:val="24"/>
          <w:szCs w:val="24"/>
        </w:rPr>
        <w:t>Franciscan Children’s</w:t>
      </w:r>
      <w:r w:rsidRPr="005E11FE">
        <w:rPr>
          <w:rFonts w:ascii="Arial" w:eastAsia="Times New Roman" w:hAnsi="Arial" w:cs="Arial"/>
          <w:sz w:val="24"/>
          <w:szCs w:val="24"/>
        </w:rPr>
        <w:t xml:space="preserve"> are:</w:t>
      </w:r>
    </w:p>
    <w:p w14:paraId="2D543FD9" w14:textId="77777777" w:rsidR="00BC1CB1" w:rsidRPr="005E11FE" w:rsidRDefault="00BC1CB1" w:rsidP="005E11FE">
      <w:pPr>
        <w:autoSpaceDE w:val="0"/>
        <w:autoSpaceDN w:val="0"/>
        <w:adjustRightInd w:val="0"/>
        <w:spacing w:after="0" w:line="240" w:lineRule="auto"/>
        <w:ind w:left="720"/>
        <w:rPr>
          <w:rFonts w:ascii="Arial" w:eastAsia="Times New Roman" w:hAnsi="Arial" w:cs="Arial"/>
          <w:sz w:val="24"/>
          <w:szCs w:val="24"/>
        </w:rPr>
      </w:pPr>
    </w:p>
    <w:p w14:paraId="14222AAC" w14:textId="77777777" w:rsidR="005E11FE" w:rsidRPr="005E11FE" w:rsidRDefault="005E11FE" w:rsidP="005E11FE">
      <w:pPr>
        <w:numPr>
          <w:ilvl w:val="0"/>
          <w:numId w:val="3"/>
        </w:numPr>
        <w:spacing w:after="0" w:line="240" w:lineRule="auto"/>
        <w:rPr>
          <w:rFonts w:ascii="Arial" w:eastAsia="Times New Roman" w:hAnsi="Arial" w:cs="Arial"/>
          <w:sz w:val="24"/>
          <w:szCs w:val="24"/>
        </w:rPr>
      </w:pPr>
      <w:r w:rsidRPr="005E11FE">
        <w:rPr>
          <w:rFonts w:ascii="Arial" w:eastAsia="Times New Roman" w:hAnsi="Arial" w:cs="Arial"/>
          <w:b/>
          <w:bCs/>
          <w:sz w:val="24"/>
          <w:szCs w:val="24"/>
        </w:rPr>
        <w:t>Dignity and Respect</w:t>
      </w:r>
      <w:r w:rsidRPr="005E11FE">
        <w:rPr>
          <w:rFonts w:ascii="Arial" w:eastAsia="Times New Roman" w:hAnsi="Arial" w:cs="Arial"/>
          <w:sz w:val="24"/>
          <w:szCs w:val="24"/>
        </w:rPr>
        <w:t>. Health care practitioners listen to and honor child and family perspectives and choices. Child and family knowledge, values, beliefs and cultural backgrounds are incorporated into the planning and delivery of care.</w:t>
      </w:r>
    </w:p>
    <w:p w14:paraId="7DCBBCDB" w14:textId="77777777" w:rsidR="005E11FE" w:rsidRPr="005E11FE" w:rsidRDefault="005E11FE" w:rsidP="005E11FE">
      <w:pPr>
        <w:numPr>
          <w:ilvl w:val="0"/>
          <w:numId w:val="3"/>
        </w:numPr>
        <w:spacing w:after="0" w:line="240" w:lineRule="auto"/>
        <w:rPr>
          <w:rFonts w:ascii="Arial" w:eastAsia="Times New Roman" w:hAnsi="Arial" w:cs="Arial"/>
          <w:sz w:val="24"/>
          <w:szCs w:val="24"/>
        </w:rPr>
      </w:pPr>
      <w:r w:rsidRPr="005E11FE">
        <w:rPr>
          <w:rFonts w:ascii="Arial" w:eastAsia="Times New Roman" w:hAnsi="Arial" w:cs="Arial"/>
          <w:b/>
          <w:bCs/>
          <w:sz w:val="24"/>
          <w:szCs w:val="24"/>
        </w:rPr>
        <w:t>Information Sharing</w:t>
      </w:r>
      <w:r w:rsidRPr="005E11FE">
        <w:rPr>
          <w:rFonts w:ascii="Arial" w:eastAsia="Times New Roman" w:hAnsi="Arial" w:cs="Arial"/>
          <w:sz w:val="24"/>
          <w:szCs w:val="24"/>
        </w:rPr>
        <w:t>. Health care practitioners communicate and share complete and unbiased information with the children and families in ways that are affirming, useful and developmentally appropriate. Children and families receive timely, complete and accurate information in order to effectively participate in care and decision-making.</w:t>
      </w:r>
    </w:p>
    <w:p w14:paraId="0C191C7E" w14:textId="77777777" w:rsidR="005E11FE" w:rsidRPr="005E11FE" w:rsidRDefault="005E11FE" w:rsidP="005E11FE">
      <w:pPr>
        <w:numPr>
          <w:ilvl w:val="0"/>
          <w:numId w:val="3"/>
        </w:numPr>
        <w:spacing w:after="0" w:line="240" w:lineRule="auto"/>
        <w:rPr>
          <w:rFonts w:ascii="Arial" w:eastAsia="Times New Roman" w:hAnsi="Arial" w:cs="Arial"/>
          <w:sz w:val="24"/>
          <w:szCs w:val="24"/>
        </w:rPr>
      </w:pPr>
      <w:r w:rsidRPr="005E11FE">
        <w:rPr>
          <w:rFonts w:ascii="Arial" w:eastAsia="Times New Roman" w:hAnsi="Arial" w:cs="Arial"/>
          <w:b/>
          <w:bCs/>
          <w:sz w:val="24"/>
          <w:szCs w:val="24"/>
        </w:rPr>
        <w:t>Participation</w:t>
      </w:r>
      <w:r w:rsidRPr="005E11FE">
        <w:rPr>
          <w:rFonts w:ascii="Arial" w:eastAsia="Times New Roman" w:hAnsi="Arial" w:cs="Arial"/>
          <w:sz w:val="24"/>
          <w:szCs w:val="24"/>
        </w:rPr>
        <w:t>. Children and families are encouraged and supported in participating in care and decision-making at the level they choose.</w:t>
      </w:r>
    </w:p>
    <w:p w14:paraId="3A66B5DC" w14:textId="77777777" w:rsidR="005E11FE" w:rsidRPr="005E11FE" w:rsidRDefault="005E11FE" w:rsidP="005E11FE">
      <w:pPr>
        <w:numPr>
          <w:ilvl w:val="0"/>
          <w:numId w:val="3"/>
        </w:numPr>
        <w:spacing w:after="0" w:line="240" w:lineRule="auto"/>
        <w:rPr>
          <w:rFonts w:ascii="Arial" w:eastAsia="Times New Roman" w:hAnsi="Arial" w:cs="Arial"/>
          <w:sz w:val="24"/>
          <w:szCs w:val="24"/>
        </w:rPr>
      </w:pPr>
      <w:r w:rsidRPr="005E11FE">
        <w:rPr>
          <w:rFonts w:ascii="Arial" w:eastAsia="Times New Roman" w:hAnsi="Arial" w:cs="Arial"/>
          <w:b/>
          <w:bCs/>
          <w:sz w:val="24"/>
          <w:szCs w:val="24"/>
        </w:rPr>
        <w:t>Collaboration</w:t>
      </w:r>
      <w:r w:rsidRPr="005E11FE">
        <w:rPr>
          <w:rFonts w:ascii="Arial" w:eastAsia="Times New Roman" w:hAnsi="Arial" w:cs="Arial"/>
          <w:sz w:val="24"/>
          <w:szCs w:val="24"/>
        </w:rPr>
        <w:t>. Children, families, health care practitioners, and hospital leaders collaborate in policy and program development, implementation and evaluation of health care facility design as well as in the delivery of care.</w:t>
      </w:r>
    </w:p>
    <w:p w14:paraId="115B9995" w14:textId="77777777" w:rsidR="005E11FE" w:rsidRPr="005E11FE" w:rsidRDefault="005E11FE" w:rsidP="005E11FE">
      <w:pPr>
        <w:spacing w:after="0" w:line="240" w:lineRule="auto"/>
        <w:ind w:left="360" w:hanging="360"/>
        <w:rPr>
          <w:rFonts w:ascii="Arial" w:eastAsia="Times New Roman" w:hAnsi="Arial" w:cs="Arial"/>
          <w:sz w:val="24"/>
          <w:szCs w:val="24"/>
        </w:rPr>
      </w:pPr>
    </w:p>
    <w:p w14:paraId="021FA8BF" w14:textId="4C105805" w:rsidR="005E11FE" w:rsidRPr="005E11FE" w:rsidRDefault="005E11FE" w:rsidP="005E11FE">
      <w:pPr>
        <w:spacing w:after="0" w:line="240" w:lineRule="auto"/>
        <w:ind w:left="720"/>
        <w:rPr>
          <w:rFonts w:ascii="Arial" w:eastAsia="Times New Roman" w:hAnsi="Arial" w:cs="Arial"/>
          <w:sz w:val="24"/>
          <w:szCs w:val="24"/>
        </w:rPr>
      </w:pPr>
      <w:r w:rsidRPr="005E11FE">
        <w:rPr>
          <w:rFonts w:ascii="Arial" w:eastAsia="Times New Roman" w:hAnsi="Arial" w:cs="Arial"/>
          <w:sz w:val="24"/>
          <w:szCs w:val="24"/>
        </w:rPr>
        <w:t>It is with the help of the</w:t>
      </w:r>
      <w:r w:rsidR="00F53A0C">
        <w:rPr>
          <w:rFonts w:ascii="Arial" w:eastAsia="Times New Roman" w:hAnsi="Arial" w:cs="Arial"/>
          <w:sz w:val="24"/>
          <w:szCs w:val="24"/>
        </w:rPr>
        <w:t xml:space="preserve"> Patient</w:t>
      </w:r>
      <w:r w:rsidRPr="005E11FE">
        <w:rPr>
          <w:rFonts w:ascii="Arial" w:eastAsia="Times New Roman" w:hAnsi="Arial" w:cs="Arial"/>
          <w:sz w:val="24"/>
          <w:szCs w:val="24"/>
        </w:rPr>
        <w:t xml:space="preserve"> Family Advisory </w:t>
      </w:r>
      <w:r w:rsidR="009D0171">
        <w:rPr>
          <w:rFonts w:ascii="Arial" w:eastAsia="Times New Roman" w:hAnsi="Arial" w:cs="Arial"/>
          <w:sz w:val="24"/>
          <w:szCs w:val="24"/>
        </w:rPr>
        <w:t>Council</w:t>
      </w:r>
      <w:r w:rsidR="00277659">
        <w:rPr>
          <w:rFonts w:ascii="Arial" w:eastAsia="Times New Roman" w:hAnsi="Arial" w:cs="Arial"/>
          <w:sz w:val="24"/>
          <w:szCs w:val="24"/>
        </w:rPr>
        <w:t xml:space="preserve"> </w:t>
      </w:r>
      <w:r w:rsidRPr="005E11FE">
        <w:rPr>
          <w:rFonts w:ascii="Arial" w:eastAsia="Times New Roman" w:hAnsi="Arial" w:cs="Arial"/>
          <w:sz w:val="24"/>
          <w:szCs w:val="24"/>
        </w:rPr>
        <w:t>that we are able to fully incorporate these core concepts into the culture.</w:t>
      </w:r>
    </w:p>
    <w:p w14:paraId="13996308" w14:textId="77777777" w:rsidR="005E11FE" w:rsidRPr="005E11FE" w:rsidRDefault="005E11FE" w:rsidP="005E11FE">
      <w:pPr>
        <w:spacing w:after="0" w:line="240" w:lineRule="auto"/>
        <w:ind w:left="540"/>
        <w:rPr>
          <w:rFonts w:ascii="Arial" w:eastAsia="Times New Roman" w:hAnsi="Arial" w:cs="Arial"/>
          <w:sz w:val="24"/>
          <w:szCs w:val="24"/>
        </w:rPr>
      </w:pPr>
    </w:p>
    <w:p w14:paraId="7E78F3DC" w14:textId="77777777" w:rsidR="005E11FE" w:rsidRPr="004D0184" w:rsidRDefault="005E11FE" w:rsidP="006C07BA">
      <w:pPr>
        <w:spacing w:after="0" w:line="240" w:lineRule="auto"/>
        <w:ind w:left="720"/>
        <w:rPr>
          <w:rFonts w:ascii="Arial" w:eastAsia="Times New Roman" w:hAnsi="Arial" w:cs="Arial"/>
          <w:b/>
          <w:sz w:val="24"/>
          <w:szCs w:val="24"/>
        </w:rPr>
      </w:pPr>
      <w:r w:rsidRPr="004D0184">
        <w:rPr>
          <w:rFonts w:ascii="Arial" w:eastAsia="Times New Roman" w:hAnsi="Arial" w:cs="Arial"/>
          <w:b/>
          <w:sz w:val="24"/>
          <w:szCs w:val="24"/>
        </w:rPr>
        <w:t>Who We Are</w:t>
      </w:r>
    </w:p>
    <w:p w14:paraId="01303A7C" w14:textId="77777777" w:rsidR="005E11FE" w:rsidRPr="005E11FE" w:rsidRDefault="005E11FE" w:rsidP="005E11FE">
      <w:pPr>
        <w:spacing w:after="0" w:line="240" w:lineRule="auto"/>
        <w:ind w:left="540"/>
        <w:rPr>
          <w:rFonts w:ascii="Arial" w:eastAsia="Times New Roman" w:hAnsi="Arial" w:cs="Arial"/>
          <w:sz w:val="24"/>
          <w:szCs w:val="24"/>
        </w:rPr>
      </w:pPr>
    </w:p>
    <w:p w14:paraId="32404864" w14:textId="77777777" w:rsidR="005E11FE" w:rsidRPr="005E11FE" w:rsidRDefault="00B366B5" w:rsidP="005E11FE">
      <w:pPr>
        <w:spacing w:after="0" w:line="240" w:lineRule="auto"/>
        <w:ind w:left="720"/>
        <w:rPr>
          <w:rFonts w:ascii="Arial" w:eastAsia="Times New Roman" w:hAnsi="Arial" w:cs="Arial"/>
          <w:sz w:val="24"/>
          <w:szCs w:val="24"/>
        </w:rPr>
      </w:pPr>
      <w:r>
        <w:rPr>
          <w:rFonts w:ascii="Arial" w:eastAsia="Times New Roman" w:hAnsi="Arial" w:cs="Arial"/>
          <w:sz w:val="24"/>
          <w:szCs w:val="24"/>
        </w:rPr>
        <w:t>Franciscan Children’s</w:t>
      </w:r>
      <w:r w:rsidR="005E11FE" w:rsidRPr="005E11FE">
        <w:rPr>
          <w:rFonts w:ascii="Arial" w:eastAsia="Times New Roman" w:hAnsi="Arial" w:cs="Arial"/>
          <w:sz w:val="24"/>
          <w:szCs w:val="24"/>
        </w:rPr>
        <w:t>, located in the Brighton neighborhood of Boston, is the only facility of its type in the Northeast. We take pride in offering care to children who require medical, behavioral and educational services unmatched elsewhere. Licensed as a 112 bed pediatric hospital, we are often the facility to which children are transferred when they’re too stable for acute care but not yet well enough to go home. While we</w:t>
      </w:r>
      <w:r w:rsidR="00156C2D">
        <w:rPr>
          <w:rFonts w:ascii="Arial" w:eastAsia="Times New Roman" w:hAnsi="Arial" w:cs="Arial"/>
          <w:sz w:val="24"/>
          <w:szCs w:val="24"/>
        </w:rPr>
        <w:t xml:space="preserve"> a</w:t>
      </w:r>
      <w:r w:rsidR="005E11FE" w:rsidRPr="005E11FE">
        <w:rPr>
          <w:rFonts w:ascii="Arial" w:eastAsia="Times New Roman" w:hAnsi="Arial" w:cs="Arial"/>
          <w:sz w:val="24"/>
          <w:szCs w:val="24"/>
        </w:rPr>
        <w:t>re best known as a center of excellence in pediatric rehabilitation</w:t>
      </w:r>
      <w:r w:rsidR="00156C2D">
        <w:rPr>
          <w:rFonts w:ascii="Arial" w:eastAsia="Times New Roman" w:hAnsi="Arial" w:cs="Arial"/>
          <w:sz w:val="24"/>
          <w:szCs w:val="24"/>
        </w:rPr>
        <w:t>,</w:t>
      </w:r>
      <w:r w:rsidR="005E11FE" w:rsidRPr="005E11FE">
        <w:rPr>
          <w:rFonts w:ascii="Arial" w:eastAsia="Times New Roman" w:hAnsi="Arial" w:cs="Arial"/>
          <w:sz w:val="24"/>
          <w:szCs w:val="24"/>
        </w:rPr>
        <w:t xml:space="preserve"> we offer a ful</w:t>
      </w:r>
      <w:r w:rsidR="002C599C">
        <w:rPr>
          <w:rFonts w:ascii="Arial" w:eastAsia="Times New Roman" w:hAnsi="Arial" w:cs="Arial"/>
          <w:sz w:val="24"/>
          <w:szCs w:val="24"/>
        </w:rPr>
        <w:t xml:space="preserve">l range of services to children </w:t>
      </w:r>
      <w:r w:rsidR="00156C2D">
        <w:rPr>
          <w:rFonts w:ascii="Arial" w:eastAsia="Times New Roman" w:hAnsi="Arial" w:cs="Arial"/>
          <w:sz w:val="24"/>
          <w:szCs w:val="24"/>
        </w:rPr>
        <w:t>from the</w:t>
      </w:r>
      <w:r w:rsidR="005E11FE" w:rsidRPr="005E11FE">
        <w:rPr>
          <w:rFonts w:ascii="Arial" w:eastAsia="Times New Roman" w:hAnsi="Arial" w:cs="Arial"/>
          <w:sz w:val="24"/>
          <w:szCs w:val="24"/>
        </w:rPr>
        <w:t xml:space="preserve"> community</w:t>
      </w:r>
      <w:r w:rsidR="002C599C">
        <w:rPr>
          <w:rFonts w:ascii="Arial" w:eastAsia="Times New Roman" w:hAnsi="Arial" w:cs="Arial"/>
          <w:sz w:val="24"/>
          <w:szCs w:val="24"/>
        </w:rPr>
        <w:t>,</w:t>
      </w:r>
      <w:r w:rsidR="005E11FE" w:rsidRPr="005E11FE">
        <w:rPr>
          <w:rFonts w:ascii="Arial" w:eastAsia="Times New Roman" w:hAnsi="Arial" w:cs="Arial"/>
          <w:sz w:val="24"/>
          <w:szCs w:val="24"/>
        </w:rPr>
        <w:t xml:space="preserve"> around New England and </w:t>
      </w:r>
      <w:r>
        <w:rPr>
          <w:rFonts w:ascii="Arial" w:eastAsia="Times New Roman" w:hAnsi="Arial" w:cs="Arial"/>
          <w:sz w:val="24"/>
          <w:szCs w:val="24"/>
        </w:rPr>
        <w:t>i</w:t>
      </w:r>
      <w:r w:rsidR="002C599C">
        <w:rPr>
          <w:rFonts w:ascii="Arial" w:eastAsia="Times New Roman" w:hAnsi="Arial" w:cs="Arial"/>
          <w:sz w:val="24"/>
          <w:szCs w:val="24"/>
        </w:rPr>
        <w:t xml:space="preserve">nternationally.  We offer </w:t>
      </w:r>
      <w:r w:rsidR="005E11FE" w:rsidRPr="005E11FE">
        <w:rPr>
          <w:rFonts w:ascii="Arial" w:eastAsia="Times New Roman" w:hAnsi="Arial" w:cs="Arial"/>
          <w:sz w:val="24"/>
          <w:szCs w:val="24"/>
        </w:rPr>
        <w:t>the widest range of mental health services for children of all hospitals in Massachusetts. All of our programs are family centric and designed to help each child reach his or her fullest potential.</w:t>
      </w:r>
    </w:p>
    <w:p w14:paraId="6725F7A6" w14:textId="77777777" w:rsidR="00DD23CA" w:rsidRDefault="00DD23CA" w:rsidP="005E11FE">
      <w:pPr>
        <w:spacing w:after="0" w:line="240" w:lineRule="auto"/>
        <w:ind w:left="720"/>
        <w:rPr>
          <w:rFonts w:ascii="Arial" w:eastAsia="Times New Roman" w:hAnsi="Arial" w:cs="Arial"/>
          <w:sz w:val="24"/>
          <w:szCs w:val="24"/>
        </w:rPr>
      </w:pPr>
    </w:p>
    <w:p w14:paraId="369A800C" w14:textId="77777777" w:rsidR="005E11FE" w:rsidRPr="005E11FE" w:rsidRDefault="005E11FE" w:rsidP="005E11FE">
      <w:pPr>
        <w:spacing w:after="0" w:line="240" w:lineRule="auto"/>
        <w:ind w:left="720"/>
        <w:rPr>
          <w:rFonts w:ascii="Arial" w:eastAsia="Times New Roman" w:hAnsi="Arial" w:cs="Arial"/>
          <w:sz w:val="24"/>
          <w:szCs w:val="24"/>
        </w:rPr>
      </w:pPr>
      <w:r w:rsidRPr="005E11FE">
        <w:rPr>
          <w:rFonts w:ascii="Arial" w:eastAsia="Times New Roman" w:hAnsi="Arial" w:cs="Arial"/>
          <w:sz w:val="24"/>
          <w:szCs w:val="24"/>
        </w:rPr>
        <w:t xml:space="preserve">Medical Services include physical and pulmonary rehabilitation; therapeutic outpatient services such as audiology, physical therapy, and speech language pathology; pediatric dentistry, surgical services, </w:t>
      </w:r>
      <w:r w:rsidR="002F6AC8">
        <w:rPr>
          <w:rFonts w:ascii="Arial" w:eastAsia="Times New Roman" w:hAnsi="Arial" w:cs="Arial"/>
          <w:sz w:val="24"/>
          <w:szCs w:val="24"/>
        </w:rPr>
        <w:t>and variety of specialty clinics.</w:t>
      </w:r>
    </w:p>
    <w:p w14:paraId="602F1B55" w14:textId="77777777" w:rsidR="005E11FE" w:rsidRPr="005E11FE" w:rsidRDefault="005E11FE" w:rsidP="005E11FE">
      <w:pPr>
        <w:spacing w:after="0" w:line="240" w:lineRule="auto"/>
        <w:ind w:left="540"/>
        <w:rPr>
          <w:rFonts w:ascii="Arial" w:eastAsia="Times New Roman" w:hAnsi="Arial" w:cs="Arial"/>
          <w:sz w:val="24"/>
          <w:szCs w:val="24"/>
        </w:rPr>
      </w:pPr>
    </w:p>
    <w:p w14:paraId="0A3876F4" w14:textId="77777777" w:rsidR="005E11FE" w:rsidRPr="005E11FE" w:rsidRDefault="005E11FE" w:rsidP="005E11FE">
      <w:pPr>
        <w:spacing w:after="0" w:line="240" w:lineRule="auto"/>
        <w:ind w:left="720"/>
        <w:rPr>
          <w:rFonts w:ascii="Arial" w:eastAsia="Times New Roman" w:hAnsi="Arial" w:cs="Arial"/>
          <w:sz w:val="24"/>
          <w:szCs w:val="24"/>
        </w:rPr>
      </w:pPr>
      <w:r w:rsidRPr="005E11FE">
        <w:rPr>
          <w:rFonts w:ascii="Arial" w:eastAsia="Times New Roman" w:hAnsi="Arial" w:cs="Arial"/>
          <w:sz w:val="24"/>
          <w:szCs w:val="24"/>
        </w:rPr>
        <w:t>Behavioral Services include a community based treatment program; child and adolescent inpatient mental health; multidisciplinary Evaluation Program; and a variety of outpatient services</w:t>
      </w:r>
      <w:r w:rsidR="00951FA2">
        <w:rPr>
          <w:rFonts w:ascii="Arial" w:eastAsia="Times New Roman" w:hAnsi="Arial" w:cs="Arial"/>
          <w:sz w:val="24"/>
          <w:szCs w:val="24"/>
        </w:rPr>
        <w:t xml:space="preserve"> including telehealth appointments</w:t>
      </w:r>
      <w:r w:rsidRPr="005E11FE">
        <w:rPr>
          <w:rFonts w:ascii="Arial" w:eastAsia="Times New Roman" w:hAnsi="Arial" w:cs="Arial"/>
          <w:sz w:val="24"/>
          <w:szCs w:val="24"/>
        </w:rPr>
        <w:t>.</w:t>
      </w:r>
    </w:p>
    <w:p w14:paraId="333837C6" w14:textId="77777777" w:rsidR="005E11FE" w:rsidRPr="005E11FE" w:rsidRDefault="005E11FE" w:rsidP="005E11FE">
      <w:pPr>
        <w:spacing w:after="0" w:line="240" w:lineRule="auto"/>
        <w:ind w:left="720"/>
        <w:rPr>
          <w:rFonts w:ascii="Arial" w:eastAsia="Times New Roman" w:hAnsi="Arial" w:cs="Arial"/>
          <w:sz w:val="24"/>
          <w:szCs w:val="24"/>
        </w:rPr>
      </w:pPr>
    </w:p>
    <w:p w14:paraId="0EC06533" w14:textId="77777777" w:rsidR="00224B50" w:rsidRDefault="00224B50" w:rsidP="005E11FE">
      <w:pPr>
        <w:spacing w:after="0" w:line="240" w:lineRule="auto"/>
        <w:ind w:left="720"/>
        <w:rPr>
          <w:rFonts w:ascii="Arial" w:eastAsia="Times New Roman" w:hAnsi="Arial" w:cs="Arial"/>
          <w:sz w:val="24"/>
          <w:szCs w:val="24"/>
        </w:rPr>
      </w:pPr>
    </w:p>
    <w:p w14:paraId="05F706D6" w14:textId="77777777" w:rsidR="005E11FE" w:rsidRPr="005E11FE" w:rsidRDefault="005E11FE" w:rsidP="005E11FE">
      <w:pPr>
        <w:spacing w:after="0" w:line="240" w:lineRule="auto"/>
        <w:ind w:left="720"/>
        <w:rPr>
          <w:rFonts w:ascii="Arial" w:eastAsia="Times New Roman" w:hAnsi="Arial" w:cs="Arial"/>
          <w:sz w:val="24"/>
          <w:szCs w:val="24"/>
        </w:rPr>
      </w:pPr>
      <w:r w:rsidRPr="005E11FE">
        <w:rPr>
          <w:rFonts w:ascii="Arial" w:eastAsia="Times New Roman" w:hAnsi="Arial" w:cs="Arial"/>
          <w:sz w:val="24"/>
          <w:szCs w:val="24"/>
        </w:rPr>
        <w:t xml:space="preserve">Educational Services </w:t>
      </w:r>
      <w:r w:rsidR="00AF37AB">
        <w:rPr>
          <w:rFonts w:ascii="Arial" w:eastAsia="Times New Roman" w:hAnsi="Arial" w:cs="Arial"/>
          <w:sz w:val="24"/>
          <w:szCs w:val="24"/>
        </w:rPr>
        <w:t xml:space="preserve">are </w:t>
      </w:r>
      <w:r w:rsidR="00A6077B">
        <w:rPr>
          <w:rFonts w:ascii="Arial" w:eastAsia="Times New Roman" w:hAnsi="Arial" w:cs="Arial"/>
          <w:sz w:val="24"/>
          <w:szCs w:val="24"/>
        </w:rPr>
        <w:t>provided by the</w:t>
      </w:r>
      <w:r w:rsidRPr="005E11FE">
        <w:rPr>
          <w:rFonts w:ascii="Arial" w:eastAsia="Times New Roman" w:hAnsi="Arial" w:cs="Arial"/>
          <w:sz w:val="24"/>
          <w:szCs w:val="24"/>
        </w:rPr>
        <w:t xml:space="preserve"> Kennedy Day School.</w:t>
      </w:r>
    </w:p>
    <w:p w14:paraId="70CDE0C8" w14:textId="77777777" w:rsidR="005E11FE" w:rsidRPr="005E11FE" w:rsidRDefault="005E11FE" w:rsidP="005E11FE">
      <w:pPr>
        <w:spacing w:after="0" w:line="240" w:lineRule="auto"/>
        <w:ind w:left="720"/>
        <w:rPr>
          <w:rFonts w:ascii="Arial" w:eastAsia="Times New Roman" w:hAnsi="Arial" w:cs="Arial"/>
          <w:sz w:val="24"/>
          <w:szCs w:val="24"/>
        </w:rPr>
      </w:pPr>
    </w:p>
    <w:p w14:paraId="25355CD5" w14:textId="77777777" w:rsidR="005E11FE" w:rsidRPr="005E11FE" w:rsidRDefault="005E11FE" w:rsidP="005E11FE">
      <w:pPr>
        <w:spacing w:after="0" w:line="240" w:lineRule="auto"/>
        <w:ind w:left="720"/>
        <w:rPr>
          <w:rFonts w:ascii="Arial" w:eastAsia="Times New Roman" w:hAnsi="Arial" w:cs="Arial"/>
          <w:sz w:val="24"/>
          <w:szCs w:val="24"/>
        </w:rPr>
      </w:pPr>
      <w:r w:rsidRPr="005E11FE">
        <w:rPr>
          <w:rFonts w:ascii="Arial" w:eastAsia="Times New Roman" w:hAnsi="Arial" w:cs="Arial"/>
          <w:sz w:val="24"/>
          <w:szCs w:val="24"/>
        </w:rPr>
        <w:t xml:space="preserve">For more information on our services please visit our website at </w:t>
      </w:r>
      <w:hyperlink r:id="rId8" w:history="1">
        <w:r w:rsidR="00F11D35" w:rsidRPr="00745E97">
          <w:rPr>
            <w:rStyle w:val="Hyperlink"/>
            <w:rFonts w:ascii="Arial" w:eastAsia="Times New Roman" w:hAnsi="Arial" w:cs="Arial"/>
            <w:sz w:val="24"/>
            <w:szCs w:val="24"/>
          </w:rPr>
          <w:t>www.franciscanchildrens.org</w:t>
        </w:r>
      </w:hyperlink>
      <w:r w:rsidRPr="005E11FE">
        <w:rPr>
          <w:rFonts w:ascii="Arial" w:eastAsia="Times New Roman" w:hAnsi="Arial" w:cs="Arial"/>
          <w:sz w:val="24"/>
          <w:szCs w:val="24"/>
        </w:rPr>
        <w:t>.</w:t>
      </w:r>
    </w:p>
    <w:p w14:paraId="0B371ABE" w14:textId="77777777" w:rsidR="005E11FE" w:rsidRPr="005E11FE" w:rsidRDefault="005E11FE" w:rsidP="005E11FE">
      <w:pPr>
        <w:spacing w:after="0" w:line="240" w:lineRule="auto"/>
        <w:ind w:left="720"/>
        <w:rPr>
          <w:rFonts w:ascii="Arial" w:eastAsia="Times New Roman" w:hAnsi="Arial" w:cs="Arial"/>
          <w:sz w:val="24"/>
          <w:szCs w:val="24"/>
        </w:rPr>
      </w:pPr>
    </w:p>
    <w:p w14:paraId="5C09A9D0" w14:textId="2A0D85D2" w:rsidR="005E11FE" w:rsidRDefault="00CE75BE" w:rsidP="00277659">
      <w:pPr>
        <w:spacing w:before="120" w:after="120" w:line="225" w:lineRule="atLeast"/>
        <w:ind w:left="720" w:right="120"/>
        <w:rPr>
          <w:rFonts w:ascii="Arial" w:eastAsia="Times New Roman" w:hAnsi="Arial" w:cs="Arial"/>
          <w:b/>
          <w:sz w:val="24"/>
          <w:szCs w:val="24"/>
          <w:u w:val="single"/>
        </w:rPr>
      </w:pPr>
      <w:r>
        <w:rPr>
          <w:rFonts w:ascii="Arial" w:eastAsia="Times New Roman" w:hAnsi="Arial" w:cs="Arial"/>
          <w:b/>
          <w:sz w:val="24"/>
          <w:szCs w:val="24"/>
          <w:u w:val="single"/>
        </w:rPr>
        <w:t xml:space="preserve">Patient </w:t>
      </w:r>
      <w:r w:rsidR="009D0171">
        <w:rPr>
          <w:rFonts w:ascii="Arial" w:eastAsia="Times New Roman" w:hAnsi="Arial" w:cs="Arial"/>
          <w:b/>
          <w:sz w:val="24"/>
          <w:szCs w:val="24"/>
          <w:u w:val="single"/>
        </w:rPr>
        <w:t>Family Advisory Council</w:t>
      </w:r>
      <w:r w:rsidR="00277659" w:rsidRPr="00277659">
        <w:rPr>
          <w:rFonts w:ascii="Arial" w:eastAsia="Times New Roman" w:hAnsi="Arial" w:cs="Arial"/>
          <w:b/>
          <w:sz w:val="24"/>
          <w:szCs w:val="24"/>
          <w:u w:val="single"/>
        </w:rPr>
        <w:t xml:space="preserve"> at Franciscan Children’s</w:t>
      </w:r>
    </w:p>
    <w:p w14:paraId="79C472A4" w14:textId="77777777" w:rsidR="00224B50" w:rsidRPr="00224B50" w:rsidRDefault="00224B50" w:rsidP="005E11FE">
      <w:pPr>
        <w:spacing w:before="120" w:after="120" w:line="225" w:lineRule="atLeast"/>
        <w:ind w:left="720" w:right="120"/>
        <w:rPr>
          <w:rFonts w:ascii="Arial" w:eastAsia="Times New Roman" w:hAnsi="Arial" w:cs="Arial"/>
          <w:b/>
          <w:bCs/>
          <w:sz w:val="20"/>
          <w:szCs w:val="20"/>
        </w:rPr>
      </w:pPr>
    </w:p>
    <w:p w14:paraId="006EF4DE" w14:textId="77777777" w:rsidR="005E11FE" w:rsidRPr="005E11FE" w:rsidRDefault="005E11FE" w:rsidP="005E11FE">
      <w:pPr>
        <w:spacing w:before="120" w:after="120" w:line="225" w:lineRule="atLeast"/>
        <w:ind w:left="720" w:right="120"/>
        <w:rPr>
          <w:rFonts w:ascii="Arial" w:eastAsia="Times New Roman" w:hAnsi="Arial" w:cs="Arial"/>
          <w:b/>
          <w:bCs/>
          <w:sz w:val="24"/>
          <w:szCs w:val="24"/>
        </w:rPr>
      </w:pPr>
      <w:r w:rsidRPr="005E11FE">
        <w:rPr>
          <w:rFonts w:ascii="Arial" w:eastAsia="Times New Roman" w:hAnsi="Arial" w:cs="Arial"/>
          <w:b/>
          <w:bCs/>
          <w:sz w:val="24"/>
          <w:szCs w:val="24"/>
        </w:rPr>
        <w:t>Overview</w:t>
      </w:r>
    </w:p>
    <w:p w14:paraId="3BB4A2B8" w14:textId="77777777" w:rsidR="00F11D35" w:rsidRDefault="005E11FE" w:rsidP="005E11FE">
      <w:pPr>
        <w:spacing w:before="120" w:after="120" w:line="225" w:lineRule="atLeast"/>
        <w:ind w:left="720" w:right="120"/>
        <w:rPr>
          <w:rFonts w:ascii="Arial" w:eastAsia="Times New Roman" w:hAnsi="Arial" w:cs="Arial"/>
          <w:sz w:val="24"/>
          <w:szCs w:val="24"/>
        </w:rPr>
      </w:pPr>
      <w:r w:rsidRPr="005E11FE">
        <w:rPr>
          <w:rFonts w:ascii="Arial" w:eastAsia="Times New Roman" w:hAnsi="Arial" w:cs="Arial"/>
          <w:bCs/>
          <w:sz w:val="24"/>
          <w:szCs w:val="24"/>
        </w:rPr>
        <w:t xml:space="preserve">Franciscan </w:t>
      </w:r>
      <w:r w:rsidR="00D868E9">
        <w:rPr>
          <w:rFonts w:ascii="Arial" w:eastAsia="Times New Roman" w:hAnsi="Arial" w:cs="Arial"/>
          <w:bCs/>
          <w:sz w:val="24"/>
          <w:szCs w:val="24"/>
        </w:rPr>
        <w:t>Children’s</w:t>
      </w:r>
      <w:r w:rsidRPr="005E11FE">
        <w:rPr>
          <w:rFonts w:ascii="Arial" w:eastAsia="Times New Roman" w:hAnsi="Arial" w:cs="Arial"/>
          <w:bCs/>
          <w:sz w:val="24"/>
          <w:szCs w:val="24"/>
        </w:rPr>
        <w:t xml:space="preserve"> recognizes</w:t>
      </w:r>
      <w:r w:rsidRPr="005E11FE">
        <w:rPr>
          <w:rFonts w:ascii="Arial" w:eastAsia="Times New Roman" w:hAnsi="Arial" w:cs="Arial"/>
          <w:sz w:val="24"/>
          <w:szCs w:val="24"/>
        </w:rPr>
        <w:t xml:space="preserve"> that parent and/or family members are at the center of the care continuum. </w:t>
      </w:r>
      <w:r w:rsidR="00F11D35" w:rsidRPr="00F11D35">
        <w:rPr>
          <w:rFonts w:ascii="Arial" w:eastAsia="Times New Roman" w:hAnsi="Arial" w:cs="Arial"/>
          <w:sz w:val="24"/>
          <w:szCs w:val="24"/>
        </w:rPr>
        <w:t>Family-centered care is founded on the belief that the needs of a child can best be met with family and health care staff working together as a team.</w:t>
      </w:r>
      <w:r w:rsidR="00F11D35" w:rsidRPr="00C0495E">
        <w:rPr>
          <w:rStyle w:val="A6"/>
          <w:rFonts w:asciiTheme="majorHAnsi" w:hAnsiTheme="majorHAnsi"/>
          <w:sz w:val="28"/>
          <w:szCs w:val="28"/>
        </w:rPr>
        <w:t xml:space="preserve"> </w:t>
      </w:r>
      <w:r w:rsidRPr="005E11FE">
        <w:rPr>
          <w:rFonts w:ascii="Arial" w:eastAsia="Times New Roman" w:hAnsi="Arial" w:cs="Arial"/>
          <w:sz w:val="24"/>
          <w:szCs w:val="24"/>
        </w:rPr>
        <w:t xml:space="preserve"> Further, it acknowledges that families, defined as persons who are related in any way - biologically, legally, or emotionally, are essential to the child’s health and well-being and are allies for quality and safety within the health care system.</w:t>
      </w:r>
    </w:p>
    <w:p w14:paraId="1BD33DEB" w14:textId="5521BD47" w:rsidR="005E11FE" w:rsidRPr="005E11FE" w:rsidRDefault="005E11FE" w:rsidP="005E11FE">
      <w:pPr>
        <w:spacing w:after="0" w:line="240" w:lineRule="auto"/>
        <w:ind w:left="720"/>
        <w:rPr>
          <w:rFonts w:ascii="Arial" w:eastAsia="Times New Roman" w:hAnsi="Arial" w:cs="Arial"/>
          <w:sz w:val="24"/>
          <w:szCs w:val="24"/>
        </w:rPr>
      </w:pPr>
      <w:r w:rsidRPr="005E11FE">
        <w:rPr>
          <w:rFonts w:ascii="Arial" w:eastAsia="Times New Roman" w:hAnsi="Arial" w:cs="Arial"/>
          <w:sz w:val="24"/>
          <w:szCs w:val="24"/>
        </w:rPr>
        <w:t xml:space="preserve">The </w:t>
      </w:r>
      <w:r w:rsidR="00B366B5">
        <w:rPr>
          <w:rFonts w:ascii="Arial" w:eastAsia="Times New Roman" w:hAnsi="Arial" w:cs="Arial"/>
          <w:sz w:val="24"/>
          <w:szCs w:val="24"/>
        </w:rPr>
        <w:t>Franciscan Children’s</w:t>
      </w:r>
      <w:r w:rsidRPr="005E11FE">
        <w:rPr>
          <w:rFonts w:ascii="Arial" w:eastAsia="Times New Roman" w:hAnsi="Arial" w:cs="Arial"/>
          <w:sz w:val="24"/>
          <w:szCs w:val="24"/>
        </w:rPr>
        <w:t xml:space="preserve"> </w:t>
      </w:r>
      <w:r w:rsidR="00CE75BE">
        <w:rPr>
          <w:rFonts w:ascii="Arial" w:eastAsia="Times New Roman" w:hAnsi="Arial" w:cs="Arial"/>
          <w:sz w:val="24"/>
          <w:szCs w:val="24"/>
        </w:rPr>
        <w:t>P</w:t>
      </w:r>
      <w:r w:rsidRPr="005E11FE">
        <w:rPr>
          <w:rFonts w:ascii="Arial" w:eastAsia="Times New Roman" w:hAnsi="Arial" w:cs="Arial"/>
          <w:sz w:val="24"/>
          <w:szCs w:val="24"/>
        </w:rPr>
        <w:t>FAC promote</w:t>
      </w:r>
      <w:r w:rsidR="00156C2D">
        <w:rPr>
          <w:rFonts w:ascii="Arial" w:eastAsia="Times New Roman" w:hAnsi="Arial" w:cs="Arial"/>
          <w:sz w:val="24"/>
          <w:szCs w:val="24"/>
        </w:rPr>
        <w:t>s</w:t>
      </w:r>
      <w:r w:rsidRPr="005E11FE">
        <w:rPr>
          <w:rFonts w:ascii="Arial" w:eastAsia="Times New Roman" w:hAnsi="Arial" w:cs="Arial"/>
          <w:sz w:val="24"/>
          <w:szCs w:val="24"/>
        </w:rPr>
        <w:t xml:space="preserve"> a family-centered culture that seeks input from children, families, and staff regarding all aspects of care </w:t>
      </w:r>
      <w:r w:rsidR="00147C4A" w:rsidRPr="005E11FE">
        <w:rPr>
          <w:rFonts w:ascii="Arial" w:eastAsia="Times New Roman" w:hAnsi="Arial" w:cs="Arial"/>
          <w:sz w:val="24"/>
          <w:szCs w:val="24"/>
        </w:rPr>
        <w:t>to</w:t>
      </w:r>
      <w:r w:rsidRPr="005E11FE">
        <w:rPr>
          <w:rFonts w:ascii="Arial" w:eastAsia="Times New Roman" w:hAnsi="Arial" w:cs="Arial"/>
          <w:sz w:val="24"/>
          <w:szCs w:val="24"/>
        </w:rPr>
        <w:t xml:space="preserve"> be an effective resource and advocate for improved healthcare, education, and safety.</w:t>
      </w:r>
    </w:p>
    <w:p w14:paraId="11FB33D8" w14:textId="77777777" w:rsidR="005E11FE" w:rsidRPr="005E11FE" w:rsidRDefault="005E11FE" w:rsidP="005E11FE">
      <w:pPr>
        <w:spacing w:after="0" w:line="240" w:lineRule="auto"/>
        <w:ind w:left="720"/>
        <w:rPr>
          <w:rFonts w:ascii="Arial" w:eastAsia="Times New Roman" w:hAnsi="Arial" w:cs="Arial"/>
          <w:sz w:val="24"/>
          <w:szCs w:val="24"/>
        </w:rPr>
      </w:pPr>
    </w:p>
    <w:p w14:paraId="6D00A648" w14:textId="77777777" w:rsidR="005E11FE" w:rsidRPr="005E11FE" w:rsidRDefault="005E11FE" w:rsidP="005E11FE">
      <w:pPr>
        <w:spacing w:after="0" w:line="240" w:lineRule="auto"/>
        <w:ind w:left="720"/>
        <w:rPr>
          <w:rFonts w:ascii="Arial" w:eastAsia="Times New Roman" w:hAnsi="Arial" w:cs="Arial"/>
          <w:b/>
          <w:sz w:val="24"/>
          <w:szCs w:val="24"/>
        </w:rPr>
      </w:pPr>
      <w:r w:rsidRPr="005E11FE">
        <w:rPr>
          <w:rFonts w:ascii="Arial" w:eastAsia="Times New Roman" w:hAnsi="Arial" w:cs="Arial"/>
          <w:b/>
          <w:sz w:val="24"/>
          <w:szCs w:val="24"/>
        </w:rPr>
        <w:t>Structure</w:t>
      </w:r>
    </w:p>
    <w:p w14:paraId="4CF7F691" w14:textId="77777777" w:rsidR="005E11FE" w:rsidRPr="00224B50" w:rsidRDefault="005E11FE" w:rsidP="005E11FE">
      <w:pPr>
        <w:spacing w:after="0" w:line="240" w:lineRule="auto"/>
        <w:ind w:left="720"/>
        <w:rPr>
          <w:rFonts w:ascii="Arial" w:eastAsia="Times New Roman" w:hAnsi="Arial" w:cs="Arial"/>
          <w:sz w:val="20"/>
          <w:szCs w:val="20"/>
        </w:rPr>
      </w:pPr>
    </w:p>
    <w:p w14:paraId="5FBAED6B" w14:textId="2ED8289A" w:rsidR="00B366B5" w:rsidRDefault="009D0171" w:rsidP="005E11FE">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Recognizing that there are many commonalities in the provision of care at Franciscan Children’s, </w:t>
      </w:r>
      <w:r w:rsidR="002F6AC8">
        <w:rPr>
          <w:rFonts w:ascii="Arial" w:eastAsia="Times New Roman" w:hAnsi="Arial" w:cs="Arial"/>
          <w:sz w:val="24"/>
          <w:szCs w:val="24"/>
        </w:rPr>
        <w:t>there is one</w:t>
      </w:r>
      <w:r>
        <w:rPr>
          <w:rFonts w:ascii="Arial" w:eastAsia="Times New Roman" w:hAnsi="Arial" w:cs="Arial"/>
          <w:sz w:val="24"/>
          <w:szCs w:val="24"/>
        </w:rPr>
        <w:t xml:space="preserve"> comprehensive and overreaching </w:t>
      </w:r>
      <w:r w:rsidR="00CE75BE">
        <w:rPr>
          <w:rFonts w:ascii="Arial" w:eastAsia="Times New Roman" w:hAnsi="Arial" w:cs="Arial"/>
          <w:sz w:val="24"/>
          <w:szCs w:val="24"/>
        </w:rPr>
        <w:t>P</w:t>
      </w:r>
      <w:r>
        <w:rPr>
          <w:rFonts w:ascii="Arial" w:eastAsia="Times New Roman" w:hAnsi="Arial" w:cs="Arial"/>
          <w:sz w:val="24"/>
          <w:szCs w:val="24"/>
        </w:rPr>
        <w:t xml:space="preserve">FAC </w:t>
      </w:r>
      <w:r w:rsidR="00483F57">
        <w:rPr>
          <w:rFonts w:ascii="Arial" w:eastAsia="Times New Roman" w:hAnsi="Arial" w:cs="Arial"/>
          <w:sz w:val="24"/>
          <w:szCs w:val="24"/>
        </w:rPr>
        <w:t>supported by diverse patient/parent experiences.</w:t>
      </w:r>
      <w:r>
        <w:rPr>
          <w:rFonts w:ascii="Arial" w:eastAsia="Times New Roman" w:hAnsi="Arial" w:cs="Arial"/>
          <w:sz w:val="24"/>
          <w:szCs w:val="24"/>
        </w:rPr>
        <w:t xml:space="preserve"> </w:t>
      </w:r>
      <w:r w:rsidR="00483F57">
        <w:rPr>
          <w:rFonts w:ascii="Arial" w:eastAsia="Times New Roman" w:hAnsi="Arial" w:cs="Arial"/>
          <w:sz w:val="24"/>
          <w:szCs w:val="24"/>
        </w:rPr>
        <w:t xml:space="preserve">The </w:t>
      </w:r>
      <w:r w:rsidR="00CE75BE">
        <w:rPr>
          <w:rFonts w:ascii="Arial" w:eastAsia="Times New Roman" w:hAnsi="Arial" w:cs="Arial"/>
          <w:sz w:val="24"/>
          <w:szCs w:val="24"/>
        </w:rPr>
        <w:t>PF</w:t>
      </w:r>
      <w:r w:rsidR="00483F57">
        <w:rPr>
          <w:rFonts w:ascii="Arial" w:eastAsia="Times New Roman" w:hAnsi="Arial" w:cs="Arial"/>
          <w:sz w:val="24"/>
          <w:szCs w:val="24"/>
        </w:rPr>
        <w:t xml:space="preserve">AC is </w:t>
      </w:r>
      <w:r w:rsidR="005E11FE" w:rsidRPr="005E11FE">
        <w:rPr>
          <w:rFonts w:ascii="Arial" w:eastAsia="Times New Roman" w:hAnsi="Arial" w:cs="Arial"/>
          <w:sz w:val="24"/>
          <w:szCs w:val="24"/>
        </w:rPr>
        <w:t xml:space="preserve">supported by </w:t>
      </w:r>
      <w:r w:rsidR="00F53A0C">
        <w:rPr>
          <w:rFonts w:ascii="Arial" w:eastAsia="Times New Roman" w:hAnsi="Arial" w:cs="Arial"/>
          <w:sz w:val="24"/>
          <w:szCs w:val="24"/>
        </w:rPr>
        <w:t>S</w:t>
      </w:r>
      <w:r w:rsidR="005E11FE" w:rsidRPr="005E11FE">
        <w:rPr>
          <w:rFonts w:ascii="Arial" w:eastAsia="Times New Roman" w:hAnsi="Arial" w:cs="Arial"/>
          <w:sz w:val="24"/>
          <w:szCs w:val="24"/>
        </w:rPr>
        <w:t xml:space="preserve">enior </w:t>
      </w:r>
      <w:r w:rsidR="00F53A0C">
        <w:rPr>
          <w:rFonts w:ascii="Arial" w:eastAsia="Times New Roman" w:hAnsi="Arial" w:cs="Arial"/>
          <w:sz w:val="24"/>
          <w:szCs w:val="24"/>
        </w:rPr>
        <w:t>L</w:t>
      </w:r>
      <w:r w:rsidR="005E11FE" w:rsidRPr="005E11FE">
        <w:rPr>
          <w:rFonts w:ascii="Arial" w:eastAsia="Times New Roman" w:hAnsi="Arial" w:cs="Arial"/>
          <w:sz w:val="24"/>
          <w:szCs w:val="24"/>
        </w:rPr>
        <w:t>eadership</w:t>
      </w:r>
      <w:r w:rsidR="00D868E9">
        <w:rPr>
          <w:rFonts w:ascii="Arial" w:eastAsia="Times New Roman" w:hAnsi="Arial" w:cs="Arial"/>
          <w:sz w:val="24"/>
          <w:szCs w:val="24"/>
        </w:rPr>
        <w:t xml:space="preserve"> and coordinated through the </w:t>
      </w:r>
      <w:r w:rsidR="00A6077B">
        <w:rPr>
          <w:rFonts w:ascii="Arial" w:eastAsia="Times New Roman" w:hAnsi="Arial" w:cs="Arial"/>
          <w:sz w:val="24"/>
          <w:szCs w:val="24"/>
        </w:rPr>
        <w:t>Patient Advocacy</w:t>
      </w:r>
      <w:r w:rsidR="00D868E9">
        <w:rPr>
          <w:rFonts w:ascii="Arial" w:eastAsia="Times New Roman" w:hAnsi="Arial" w:cs="Arial"/>
          <w:sz w:val="24"/>
          <w:szCs w:val="24"/>
        </w:rPr>
        <w:t xml:space="preserve"> Department</w:t>
      </w:r>
      <w:r w:rsidR="005E11FE" w:rsidRPr="005E11FE">
        <w:rPr>
          <w:rFonts w:ascii="Arial" w:eastAsia="Times New Roman" w:hAnsi="Arial" w:cs="Arial"/>
          <w:sz w:val="24"/>
          <w:szCs w:val="24"/>
        </w:rPr>
        <w:t xml:space="preserve">. </w:t>
      </w:r>
      <w:r w:rsidR="0081780A">
        <w:rPr>
          <w:rFonts w:ascii="Arial" w:eastAsia="Times New Roman" w:hAnsi="Arial" w:cs="Arial"/>
          <w:sz w:val="24"/>
          <w:szCs w:val="24"/>
        </w:rPr>
        <w:t xml:space="preserve">The </w:t>
      </w:r>
      <w:r w:rsidR="002464C8">
        <w:rPr>
          <w:rFonts w:ascii="Arial" w:eastAsia="Times New Roman" w:hAnsi="Arial" w:cs="Arial"/>
          <w:sz w:val="24"/>
          <w:szCs w:val="24"/>
        </w:rPr>
        <w:t>C</w:t>
      </w:r>
      <w:r w:rsidR="005E11FE" w:rsidRPr="005E11FE">
        <w:rPr>
          <w:rFonts w:ascii="Arial" w:eastAsia="Times New Roman" w:hAnsi="Arial" w:cs="Arial"/>
          <w:sz w:val="24"/>
          <w:szCs w:val="24"/>
        </w:rPr>
        <w:t>ouncil maintain</w:t>
      </w:r>
      <w:r w:rsidR="00483F57">
        <w:rPr>
          <w:rFonts w:ascii="Arial" w:eastAsia="Times New Roman" w:hAnsi="Arial" w:cs="Arial"/>
          <w:sz w:val="24"/>
          <w:szCs w:val="24"/>
        </w:rPr>
        <w:t>s</w:t>
      </w:r>
      <w:r w:rsidR="005E11FE" w:rsidRPr="005E11FE">
        <w:rPr>
          <w:rFonts w:ascii="Arial" w:eastAsia="Times New Roman" w:hAnsi="Arial" w:cs="Arial"/>
          <w:sz w:val="24"/>
          <w:szCs w:val="24"/>
        </w:rPr>
        <w:t xml:space="preserve"> </w:t>
      </w:r>
      <w:r w:rsidR="00483F57">
        <w:rPr>
          <w:rFonts w:ascii="Arial" w:eastAsia="Times New Roman" w:hAnsi="Arial" w:cs="Arial"/>
          <w:sz w:val="24"/>
          <w:szCs w:val="24"/>
        </w:rPr>
        <w:t xml:space="preserve">and </w:t>
      </w:r>
      <w:r w:rsidR="005E11FE" w:rsidRPr="005E11FE">
        <w:rPr>
          <w:rFonts w:ascii="Arial" w:eastAsia="Times New Roman" w:hAnsi="Arial" w:cs="Arial"/>
          <w:sz w:val="24"/>
          <w:szCs w:val="24"/>
        </w:rPr>
        <w:t>follow</w:t>
      </w:r>
      <w:r w:rsidR="00483F57">
        <w:rPr>
          <w:rFonts w:ascii="Arial" w:eastAsia="Times New Roman" w:hAnsi="Arial" w:cs="Arial"/>
          <w:sz w:val="24"/>
          <w:szCs w:val="24"/>
        </w:rPr>
        <w:t>s</w:t>
      </w:r>
      <w:r w:rsidR="005E11FE" w:rsidRPr="005E11FE">
        <w:rPr>
          <w:rFonts w:ascii="Arial" w:eastAsia="Times New Roman" w:hAnsi="Arial" w:cs="Arial"/>
          <w:sz w:val="24"/>
          <w:szCs w:val="24"/>
        </w:rPr>
        <w:t xml:space="preserve"> the bylaws established </w:t>
      </w:r>
      <w:r w:rsidR="002464C8">
        <w:rPr>
          <w:rFonts w:ascii="Arial" w:eastAsia="Times New Roman" w:hAnsi="Arial" w:cs="Arial"/>
          <w:sz w:val="24"/>
          <w:szCs w:val="24"/>
        </w:rPr>
        <w:t>and</w:t>
      </w:r>
      <w:r w:rsidR="005E11FE" w:rsidRPr="005E11FE">
        <w:rPr>
          <w:rFonts w:ascii="Arial" w:eastAsia="Times New Roman" w:hAnsi="Arial" w:cs="Arial"/>
          <w:sz w:val="24"/>
          <w:szCs w:val="24"/>
        </w:rPr>
        <w:t xml:space="preserve"> </w:t>
      </w:r>
      <w:r w:rsidR="00483F57">
        <w:rPr>
          <w:rFonts w:ascii="Arial" w:eastAsia="Times New Roman" w:hAnsi="Arial" w:cs="Arial"/>
          <w:sz w:val="24"/>
          <w:szCs w:val="24"/>
        </w:rPr>
        <w:t>is</w:t>
      </w:r>
      <w:r w:rsidR="005E11FE" w:rsidRPr="005E11FE">
        <w:rPr>
          <w:rFonts w:ascii="Arial" w:eastAsia="Times New Roman" w:hAnsi="Arial" w:cs="Arial"/>
          <w:sz w:val="24"/>
          <w:szCs w:val="24"/>
        </w:rPr>
        <w:t xml:space="preserve"> self-determining in setting objectives, goals, priorities, and agendas. </w:t>
      </w:r>
    </w:p>
    <w:p w14:paraId="21330C6C" w14:textId="77777777" w:rsidR="00B366B5" w:rsidRDefault="00B366B5" w:rsidP="005E11FE">
      <w:pPr>
        <w:spacing w:after="0" w:line="240" w:lineRule="auto"/>
        <w:ind w:left="720"/>
        <w:rPr>
          <w:rFonts w:ascii="Arial" w:eastAsia="Times New Roman" w:hAnsi="Arial" w:cs="Arial"/>
          <w:sz w:val="24"/>
          <w:szCs w:val="24"/>
        </w:rPr>
      </w:pPr>
    </w:p>
    <w:p w14:paraId="3E7049F3" w14:textId="5B897118" w:rsidR="00277659" w:rsidRDefault="00CE75BE" w:rsidP="005E11FE">
      <w:pPr>
        <w:spacing w:after="0" w:line="240" w:lineRule="auto"/>
        <w:ind w:left="720"/>
        <w:rPr>
          <w:rFonts w:ascii="Arial" w:eastAsia="Times New Roman" w:hAnsi="Arial" w:cs="Arial"/>
          <w:sz w:val="24"/>
          <w:szCs w:val="24"/>
        </w:rPr>
      </w:pPr>
      <w:r>
        <w:rPr>
          <w:rFonts w:ascii="Arial" w:eastAsia="Times New Roman" w:hAnsi="Arial" w:cs="Arial"/>
          <w:sz w:val="24"/>
          <w:szCs w:val="24"/>
        </w:rPr>
        <w:t>In 2021</w:t>
      </w:r>
      <w:r w:rsidR="00A8068D">
        <w:rPr>
          <w:rFonts w:ascii="Arial" w:eastAsia="Times New Roman" w:hAnsi="Arial" w:cs="Arial"/>
          <w:sz w:val="24"/>
          <w:szCs w:val="24"/>
        </w:rPr>
        <w:t xml:space="preserve"> </w:t>
      </w:r>
      <w:r w:rsidR="00A6077B">
        <w:rPr>
          <w:rFonts w:ascii="Arial" w:eastAsia="Times New Roman" w:hAnsi="Arial" w:cs="Arial"/>
          <w:sz w:val="24"/>
          <w:szCs w:val="24"/>
        </w:rPr>
        <w:t xml:space="preserve">the activities of the </w:t>
      </w:r>
      <w:r>
        <w:rPr>
          <w:rFonts w:ascii="Arial" w:eastAsia="Times New Roman" w:hAnsi="Arial" w:cs="Arial"/>
          <w:sz w:val="24"/>
          <w:szCs w:val="24"/>
        </w:rPr>
        <w:t>P</w:t>
      </w:r>
      <w:r w:rsidR="00A6077B">
        <w:rPr>
          <w:rFonts w:ascii="Arial" w:eastAsia="Times New Roman" w:hAnsi="Arial" w:cs="Arial"/>
          <w:sz w:val="24"/>
          <w:szCs w:val="24"/>
        </w:rPr>
        <w:t>FAC ha</w:t>
      </w:r>
      <w:r>
        <w:rPr>
          <w:rFonts w:ascii="Arial" w:eastAsia="Times New Roman" w:hAnsi="Arial" w:cs="Arial"/>
          <w:sz w:val="24"/>
          <w:szCs w:val="24"/>
        </w:rPr>
        <w:t>d</w:t>
      </w:r>
      <w:r w:rsidR="00A6077B">
        <w:rPr>
          <w:rFonts w:ascii="Arial" w:eastAsia="Times New Roman" w:hAnsi="Arial" w:cs="Arial"/>
          <w:sz w:val="24"/>
          <w:szCs w:val="24"/>
        </w:rPr>
        <w:t xml:space="preserve"> been curtailed by the pandemic Covid 19</w:t>
      </w:r>
      <w:r w:rsidR="00147C4A">
        <w:rPr>
          <w:rFonts w:ascii="Arial" w:eastAsia="Times New Roman" w:hAnsi="Arial" w:cs="Arial"/>
          <w:sz w:val="24"/>
          <w:szCs w:val="24"/>
        </w:rPr>
        <w:t>.</w:t>
      </w:r>
      <w:r w:rsidR="00A6077B">
        <w:rPr>
          <w:rFonts w:ascii="Arial" w:eastAsia="Times New Roman" w:hAnsi="Arial" w:cs="Arial"/>
          <w:sz w:val="24"/>
          <w:szCs w:val="24"/>
        </w:rPr>
        <w:t xml:space="preserve"> </w:t>
      </w:r>
      <w:r w:rsidR="00F53A0C">
        <w:rPr>
          <w:rFonts w:ascii="Arial" w:eastAsia="Times New Roman" w:hAnsi="Arial" w:cs="Arial"/>
          <w:sz w:val="24"/>
          <w:szCs w:val="24"/>
        </w:rPr>
        <w:t>During this time, t</w:t>
      </w:r>
      <w:r w:rsidR="00277659">
        <w:rPr>
          <w:rFonts w:ascii="Arial" w:eastAsia="Times New Roman" w:hAnsi="Arial" w:cs="Arial"/>
          <w:sz w:val="24"/>
          <w:szCs w:val="24"/>
        </w:rPr>
        <w:t xml:space="preserve">he hospital </w:t>
      </w:r>
      <w:r w:rsidR="00A6077B">
        <w:rPr>
          <w:rFonts w:ascii="Arial" w:eastAsia="Times New Roman" w:hAnsi="Arial" w:cs="Arial"/>
          <w:sz w:val="24"/>
          <w:szCs w:val="24"/>
        </w:rPr>
        <w:t>adapted</w:t>
      </w:r>
      <w:r w:rsidR="004F1AC0">
        <w:rPr>
          <w:rFonts w:ascii="Arial" w:eastAsia="Times New Roman" w:hAnsi="Arial" w:cs="Arial"/>
          <w:sz w:val="24"/>
          <w:szCs w:val="24"/>
        </w:rPr>
        <w:t xml:space="preserve"> the </w:t>
      </w:r>
      <w:r>
        <w:rPr>
          <w:rFonts w:ascii="Arial" w:eastAsia="Times New Roman" w:hAnsi="Arial" w:cs="Arial"/>
          <w:sz w:val="24"/>
          <w:szCs w:val="24"/>
        </w:rPr>
        <w:t>P</w:t>
      </w:r>
      <w:r w:rsidR="004F1AC0">
        <w:rPr>
          <w:rFonts w:ascii="Arial" w:eastAsia="Times New Roman" w:hAnsi="Arial" w:cs="Arial"/>
          <w:sz w:val="24"/>
          <w:szCs w:val="24"/>
        </w:rPr>
        <w:t xml:space="preserve">FAC </w:t>
      </w:r>
      <w:r w:rsidR="00A6077B">
        <w:rPr>
          <w:rFonts w:ascii="Arial" w:eastAsia="Times New Roman" w:hAnsi="Arial" w:cs="Arial"/>
          <w:sz w:val="24"/>
          <w:szCs w:val="24"/>
        </w:rPr>
        <w:t xml:space="preserve">to </w:t>
      </w:r>
      <w:r w:rsidR="004F1AC0">
        <w:rPr>
          <w:rFonts w:ascii="Arial" w:eastAsia="Times New Roman" w:hAnsi="Arial" w:cs="Arial"/>
          <w:sz w:val="24"/>
          <w:szCs w:val="24"/>
        </w:rPr>
        <w:t xml:space="preserve">include </w:t>
      </w:r>
      <w:r w:rsidR="00A6077B">
        <w:rPr>
          <w:rFonts w:ascii="Arial" w:eastAsia="Times New Roman" w:hAnsi="Arial" w:cs="Arial"/>
          <w:sz w:val="24"/>
          <w:szCs w:val="24"/>
        </w:rPr>
        <w:t>participation of parents with children currently being treated</w:t>
      </w:r>
      <w:r w:rsidR="004F1AC0">
        <w:rPr>
          <w:rFonts w:ascii="Arial" w:eastAsia="Times New Roman" w:hAnsi="Arial" w:cs="Arial"/>
          <w:sz w:val="24"/>
          <w:szCs w:val="24"/>
        </w:rPr>
        <w:t xml:space="preserve"> in the Hospital</w:t>
      </w:r>
      <w:r>
        <w:rPr>
          <w:rFonts w:ascii="Arial" w:eastAsia="Times New Roman" w:hAnsi="Arial" w:cs="Arial"/>
          <w:sz w:val="24"/>
          <w:szCs w:val="24"/>
        </w:rPr>
        <w:t xml:space="preserve">. </w:t>
      </w:r>
      <w:r w:rsidR="004F1AC0">
        <w:rPr>
          <w:rFonts w:ascii="Arial" w:eastAsia="Times New Roman" w:hAnsi="Arial" w:cs="Arial"/>
          <w:sz w:val="24"/>
          <w:szCs w:val="24"/>
        </w:rPr>
        <w:t>P</w:t>
      </w:r>
      <w:r w:rsidR="00A6077B">
        <w:rPr>
          <w:rFonts w:ascii="Arial" w:eastAsia="Times New Roman" w:hAnsi="Arial" w:cs="Arial"/>
          <w:sz w:val="24"/>
          <w:szCs w:val="24"/>
        </w:rPr>
        <w:t xml:space="preserve">arents </w:t>
      </w:r>
      <w:r w:rsidR="004F1AC0">
        <w:rPr>
          <w:rFonts w:ascii="Arial" w:eastAsia="Times New Roman" w:hAnsi="Arial" w:cs="Arial"/>
          <w:sz w:val="24"/>
          <w:szCs w:val="24"/>
        </w:rPr>
        <w:t>participated in</w:t>
      </w:r>
      <w:r w:rsidR="00A6077B">
        <w:rPr>
          <w:rFonts w:ascii="Arial" w:eastAsia="Times New Roman" w:hAnsi="Arial" w:cs="Arial"/>
          <w:sz w:val="24"/>
          <w:szCs w:val="24"/>
        </w:rPr>
        <w:t xml:space="preserve"> </w:t>
      </w:r>
      <w:r w:rsidR="004F1AC0">
        <w:rPr>
          <w:rFonts w:ascii="Arial" w:eastAsia="Times New Roman" w:hAnsi="Arial" w:cs="Arial"/>
          <w:sz w:val="24"/>
          <w:szCs w:val="24"/>
        </w:rPr>
        <w:t xml:space="preserve">patient experience </w:t>
      </w:r>
      <w:r w:rsidR="00A6077B">
        <w:rPr>
          <w:rFonts w:ascii="Arial" w:eastAsia="Times New Roman" w:hAnsi="Arial" w:cs="Arial"/>
          <w:sz w:val="24"/>
          <w:szCs w:val="24"/>
        </w:rPr>
        <w:t>focus groups</w:t>
      </w:r>
      <w:r w:rsidR="004F1AC0">
        <w:rPr>
          <w:rFonts w:ascii="Arial" w:eastAsia="Times New Roman" w:hAnsi="Arial" w:cs="Arial"/>
          <w:sz w:val="24"/>
          <w:szCs w:val="24"/>
        </w:rPr>
        <w:t xml:space="preserve">, surveys and process improvement projects.  </w:t>
      </w:r>
      <w:r>
        <w:rPr>
          <w:rFonts w:ascii="Arial" w:eastAsia="Times New Roman" w:hAnsi="Arial" w:cs="Arial"/>
          <w:sz w:val="24"/>
          <w:szCs w:val="24"/>
        </w:rPr>
        <w:t xml:space="preserve">Beginning in January of 2022 the PFAC was able to be restored to a dedicated Council meeting virtually.   </w:t>
      </w:r>
      <w:r w:rsidR="004F1AC0">
        <w:rPr>
          <w:rFonts w:ascii="Arial" w:eastAsia="Times New Roman" w:hAnsi="Arial" w:cs="Arial"/>
          <w:sz w:val="24"/>
          <w:szCs w:val="24"/>
        </w:rPr>
        <w:t xml:space="preserve">Franciscan </w:t>
      </w:r>
      <w:r w:rsidR="00A8068D">
        <w:rPr>
          <w:rFonts w:ascii="Arial" w:eastAsia="Times New Roman" w:hAnsi="Arial" w:cs="Arial"/>
          <w:sz w:val="24"/>
          <w:szCs w:val="24"/>
        </w:rPr>
        <w:t>Children’s provide</w:t>
      </w:r>
      <w:r>
        <w:rPr>
          <w:rFonts w:ascii="Arial" w:eastAsia="Times New Roman" w:hAnsi="Arial" w:cs="Arial"/>
          <w:sz w:val="24"/>
          <w:szCs w:val="24"/>
        </w:rPr>
        <w:t>d</w:t>
      </w:r>
      <w:r w:rsidR="00277659">
        <w:rPr>
          <w:rFonts w:ascii="Arial" w:eastAsia="Times New Roman" w:hAnsi="Arial" w:cs="Arial"/>
          <w:sz w:val="24"/>
          <w:szCs w:val="24"/>
        </w:rPr>
        <w:t xml:space="preserve"> the following for</w:t>
      </w:r>
      <w:r w:rsidR="00147C4A">
        <w:rPr>
          <w:rFonts w:ascii="Arial" w:eastAsia="Times New Roman" w:hAnsi="Arial" w:cs="Arial"/>
          <w:sz w:val="24"/>
          <w:szCs w:val="24"/>
        </w:rPr>
        <w:t xml:space="preserve"> PF</w:t>
      </w:r>
      <w:r w:rsidR="00277659">
        <w:rPr>
          <w:rFonts w:ascii="Arial" w:eastAsia="Times New Roman" w:hAnsi="Arial" w:cs="Arial"/>
          <w:sz w:val="24"/>
          <w:szCs w:val="24"/>
        </w:rPr>
        <w:t>AC members to encourage their participation in meetings:</w:t>
      </w:r>
    </w:p>
    <w:p w14:paraId="74D1CA63" w14:textId="77777777" w:rsidR="002E2CAC" w:rsidRDefault="002E2CAC" w:rsidP="002E2CAC">
      <w:pPr>
        <w:pStyle w:val="ListParagraph"/>
        <w:spacing w:after="0" w:line="240" w:lineRule="auto"/>
        <w:ind w:left="1440"/>
        <w:rPr>
          <w:rFonts w:ascii="Arial" w:eastAsia="Times New Roman" w:hAnsi="Arial" w:cs="Arial"/>
          <w:sz w:val="24"/>
          <w:szCs w:val="24"/>
        </w:rPr>
      </w:pPr>
    </w:p>
    <w:p w14:paraId="2F4E3360" w14:textId="77777777" w:rsidR="00277659" w:rsidRDefault="0017632F" w:rsidP="00277659">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Meetings outside 9am-5pm office hours</w:t>
      </w:r>
    </w:p>
    <w:p w14:paraId="6615A3A5" w14:textId="45722338" w:rsidR="00DF1AD8" w:rsidRDefault="00DF1AD8" w:rsidP="00277659">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 xml:space="preserve">Availability of </w:t>
      </w:r>
      <w:r w:rsidR="00147C4A">
        <w:rPr>
          <w:rFonts w:ascii="Arial" w:eastAsia="Times New Roman" w:hAnsi="Arial" w:cs="Arial"/>
          <w:sz w:val="24"/>
          <w:szCs w:val="24"/>
        </w:rPr>
        <w:t>childcare</w:t>
      </w:r>
      <w:r w:rsidR="004F1AC0">
        <w:rPr>
          <w:rFonts w:ascii="Arial" w:eastAsia="Times New Roman" w:hAnsi="Arial" w:cs="Arial"/>
          <w:sz w:val="24"/>
          <w:szCs w:val="24"/>
        </w:rPr>
        <w:t>, offered by our Child Life staff,</w:t>
      </w:r>
      <w:r>
        <w:rPr>
          <w:rFonts w:ascii="Arial" w:eastAsia="Times New Roman" w:hAnsi="Arial" w:cs="Arial"/>
          <w:sz w:val="24"/>
          <w:szCs w:val="24"/>
        </w:rPr>
        <w:t xml:space="preserve"> during</w:t>
      </w:r>
      <w:r w:rsidR="00CE75BE">
        <w:rPr>
          <w:rFonts w:ascii="Arial" w:eastAsia="Times New Roman" w:hAnsi="Arial" w:cs="Arial"/>
          <w:sz w:val="24"/>
          <w:szCs w:val="24"/>
        </w:rPr>
        <w:t xml:space="preserve"> on-site</w:t>
      </w:r>
      <w:r>
        <w:rPr>
          <w:rFonts w:ascii="Arial" w:eastAsia="Times New Roman" w:hAnsi="Arial" w:cs="Arial"/>
          <w:sz w:val="24"/>
          <w:szCs w:val="24"/>
        </w:rPr>
        <w:t xml:space="preserve"> meetings</w:t>
      </w:r>
    </w:p>
    <w:p w14:paraId="6733CC80" w14:textId="7C57D95D" w:rsidR="0017632F" w:rsidRDefault="00CE75BE" w:rsidP="00277659">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Virtual and telephonic opportunities to attend meetings.</w:t>
      </w:r>
    </w:p>
    <w:p w14:paraId="4939495A" w14:textId="77777777" w:rsidR="0017632F" w:rsidRDefault="0017632F" w:rsidP="00277659">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Translator or interpreter services</w:t>
      </w:r>
      <w:r w:rsidR="00B366B5">
        <w:rPr>
          <w:rFonts w:ascii="Arial" w:eastAsia="Times New Roman" w:hAnsi="Arial" w:cs="Arial"/>
          <w:sz w:val="24"/>
          <w:szCs w:val="24"/>
        </w:rPr>
        <w:t xml:space="preserve"> if needed</w:t>
      </w:r>
    </w:p>
    <w:p w14:paraId="35BFEF64" w14:textId="77777777" w:rsidR="0017632F" w:rsidRDefault="0017632F" w:rsidP="0017632F">
      <w:pPr>
        <w:spacing w:after="0" w:line="240" w:lineRule="auto"/>
        <w:rPr>
          <w:rFonts w:ascii="Arial" w:eastAsia="Times New Roman" w:hAnsi="Arial" w:cs="Arial"/>
          <w:sz w:val="24"/>
          <w:szCs w:val="24"/>
        </w:rPr>
      </w:pPr>
    </w:p>
    <w:p w14:paraId="1F4FA62C" w14:textId="0DF3D948" w:rsidR="0017632F" w:rsidRDefault="0017632F" w:rsidP="0017632F">
      <w:pPr>
        <w:spacing w:after="0" w:line="240" w:lineRule="auto"/>
        <w:ind w:left="720"/>
        <w:rPr>
          <w:rFonts w:ascii="Arial" w:eastAsia="Times New Roman" w:hAnsi="Arial" w:cs="Arial"/>
          <w:sz w:val="24"/>
          <w:szCs w:val="24"/>
        </w:rPr>
      </w:pPr>
      <w:r>
        <w:rPr>
          <w:rFonts w:ascii="Arial" w:eastAsia="Times New Roman" w:hAnsi="Arial" w:cs="Arial"/>
          <w:sz w:val="24"/>
          <w:szCs w:val="24"/>
        </w:rPr>
        <w:t>Recruitment for</w:t>
      </w:r>
      <w:r w:rsidR="00147C4A">
        <w:rPr>
          <w:rFonts w:ascii="Arial" w:eastAsia="Times New Roman" w:hAnsi="Arial" w:cs="Arial"/>
          <w:sz w:val="24"/>
          <w:szCs w:val="24"/>
        </w:rPr>
        <w:t xml:space="preserve"> </w:t>
      </w:r>
      <w:r w:rsidR="00CE75BE">
        <w:rPr>
          <w:rFonts w:ascii="Arial" w:eastAsia="Times New Roman" w:hAnsi="Arial" w:cs="Arial"/>
          <w:sz w:val="24"/>
          <w:szCs w:val="24"/>
        </w:rPr>
        <w:t>P</w:t>
      </w:r>
      <w:r>
        <w:rPr>
          <w:rFonts w:ascii="Arial" w:eastAsia="Times New Roman" w:hAnsi="Arial" w:cs="Arial"/>
          <w:sz w:val="24"/>
          <w:szCs w:val="24"/>
        </w:rPr>
        <w:t xml:space="preserve">FAC members </w:t>
      </w:r>
      <w:r w:rsidR="004F1AC0">
        <w:rPr>
          <w:rFonts w:ascii="Arial" w:eastAsia="Times New Roman" w:hAnsi="Arial" w:cs="Arial"/>
          <w:sz w:val="24"/>
          <w:szCs w:val="24"/>
        </w:rPr>
        <w:t xml:space="preserve">was </w:t>
      </w:r>
      <w:r>
        <w:rPr>
          <w:rFonts w:ascii="Arial" w:eastAsia="Times New Roman" w:hAnsi="Arial" w:cs="Arial"/>
          <w:sz w:val="24"/>
          <w:szCs w:val="24"/>
        </w:rPr>
        <w:t>through the following methods:</w:t>
      </w:r>
    </w:p>
    <w:p w14:paraId="4DA6AD77" w14:textId="77777777" w:rsidR="0035326C" w:rsidRDefault="0035326C" w:rsidP="0017632F">
      <w:pPr>
        <w:spacing w:after="0" w:line="240" w:lineRule="auto"/>
        <w:ind w:left="720"/>
        <w:rPr>
          <w:rFonts w:ascii="Arial" w:eastAsia="Times New Roman" w:hAnsi="Arial" w:cs="Arial"/>
          <w:sz w:val="24"/>
          <w:szCs w:val="24"/>
        </w:rPr>
      </w:pPr>
    </w:p>
    <w:p w14:paraId="0E599303" w14:textId="77777777" w:rsidR="0017632F" w:rsidRDefault="00F11D35" w:rsidP="0017632F">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Survey responses</w:t>
      </w:r>
    </w:p>
    <w:p w14:paraId="1D699955" w14:textId="77777777" w:rsidR="0017632F" w:rsidRDefault="00483F57" w:rsidP="0017632F">
      <w:pPr>
        <w:pStyle w:val="ListParagraph"/>
        <w:numPr>
          <w:ilvl w:val="0"/>
          <w:numId w:val="10"/>
        </w:numPr>
        <w:spacing w:after="0" w:line="240" w:lineRule="auto"/>
        <w:rPr>
          <w:rFonts w:ascii="Arial" w:eastAsia="Times New Roman" w:hAnsi="Arial" w:cs="Arial"/>
          <w:sz w:val="24"/>
          <w:szCs w:val="24"/>
        </w:rPr>
      </w:pPr>
      <w:r>
        <w:rPr>
          <w:rFonts w:ascii="Arial" w:eastAsia="Times New Roman" w:hAnsi="Arial" w:cs="Arial"/>
          <w:sz w:val="24"/>
          <w:szCs w:val="24"/>
        </w:rPr>
        <w:t>Departmental</w:t>
      </w:r>
      <w:r w:rsidR="0017632F">
        <w:rPr>
          <w:rFonts w:ascii="Arial" w:eastAsia="Times New Roman" w:hAnsi="Arial" w:cs="Arial"/>
          <w:sz w:val="24"/>
          <w:szCs w:val="24"/>
        </w:rPr>
        <w:t xml:space="preserve"> and Provider recommendations </w:t>
      </w:r>
    </w:p>
    <w:p w14:paraId="772C110A" w14:textId="77777777" w:rsidR="00F11D35" w:rsidRDefault="00F11D35" w:rsidP="00F11D35">
      <w:pPr>
        <w:pStyle w:val="ListParagraph"/>
        <w:spacing w:after="0" w:line="240" w:lineRule="auto"/>
        <w:ind w:left="1440"/>
        <w:rPr>
          <w:rFonts w:ascii="Arial" w:eastAsia="Times New Roman" w:hAnsi="Arial" w:cs="Arial"/>
          <w:sz w:val="24"/>
          <w:szCs w:val="24"/>
        </w:rPr>
      </w:pPr>
    </w:p>
    <w:p w14:paraId="7096B18E" w14:textId="77777777" w:rsidR="002464C8" w:rsidRDefault="002464C8" w:rsidP="005E11FE">
      <w:pPr>
        <w:spacing w:after="0" w:line="240" w:lineRule="auto"/>
        <w:ind w:left="720"/>
        <w:rPr>
          <w:rFonts w:ascii="Arial" w:eastAsia="Times New Roman" w:hAnsi="Arial" w:cs="Arial"/>
          <w:sz w:val="24"/>
          <w:szCs w:val="24"/>
        </w:rPr>
      </w:pPr>
    </w:p>
    <w:p w14:paraId="6026776A" w14:textId="77777777" w:rsidR="00224B50" w:rsidRDefault="00224B50" w:rsidP="005E11FE">
      <w:pPr>
        <w:spacing w:after="0" w:line="240" w:lineRule="auto"/>
        <w:ind w:left="720"/>
        <w:rPr>
          <w:rFonts w:ascii="Arial" w:eastAsia="Times New Roman" w:hAnsi="Arial" w:cs="Arial"/>
          <w:b/>
          <w:sz w:val="24"/>
          <w:szCs w:val="24"/>
          <w:u w:val="single"/>
        </w:rPr>
      </w:pPr>
    </w:p>
    <w:p w14:paraId="3EC00DD3" w14:textId="77777777" w:rsidR="005E11FE" w:rsidRPr="00224B50" w:rsidRDefault="00224B50" w:rsidP="005E11FE">
      <w:pPr>
        <w:spacing w:after="0" w:line="240" w:lineRule="auto"/>
        <w:ind w:left="720"/>
        <w:rPr>
          <w:rFonts w:ascii="Arial" w:eastAsia="Times New Roman" w:hAnsi="Arial" w:cs="Arial"/>
          <w:b/>
          <w:sz w:val="24"/>
          <w:szCs w:val="24"/>
        </w:rPr>
      </w:pPr>
      <w:r w:rsidRPr="00224B50">
        <w:rPr>
          <w:rFonts w:ascii="Arial" w:eastAsia="Times New Roman" w:hAnsi="Arial" w:cs="Arial"/>
          <w:b/>
          <w:sz w:val="24"/>
          <w:szCs w:val="24"/>
        </w:rPr>
        <w:t>Membership</w:t>
      </w:r>
    </w:p>
    <w:p w14:paraId="68DF3C34" w14:textId="77777777" w:rsidR="009265B4" w:rsidRPr="005E11FE" w:rsidRDefault="009265B4" w:rsidP="005E11FE">
      <w:pPr>
        <w:spacing w:after="0" w:line="240" w:lineRule="auto"/>
        <w:ind w:left="720"/>
        <w:rPr>
          <w:rFonts w:ascii="Arial" w:eastAsia="Times New Roman" w:hAnsi="Arial" w:cs="Arial"/>
          <w:sz w:val="24"/>
          <w:szCs w:val="24"/>
        </w:rPr>
      </w:pPr>
    </w:p>
    <w:p w14:paraId="57158DF3" w14:textId="0B7A734B" w:rsidR="00FD28D0" w:rsidRDefault="00D814F6" w:rsidP="00D814F6">
      <w:pPr>
        <w:spacing w:after="0" w:line="240" w:lineRule="auto"/>
        <w:ind w:left="720"/>
        <w:rPr>
          <w:rFonts w:ascii="Arial" w:eastAsia="Times New Roman" w:hAnsi="Arial" w:cs="Arial"/>
          <w:sz w:val="24"/>
          <w:szCs w:val="24"/>
        </w:rPr>
      </w:pPr>
      <w:r w:rsidRPr="005E11FE">
        <w:rPr>
          <w:rFonts w:ascii="Arial" w:eastAsia="Times New Roman" w:hAnsi="Arial" w:cs="Arial"/>
          <w:sz w:val="24"/>
          <w:szCs w:val="24"/>
        </w:rPr>
        <w:t xml:space="preserve">Membership of the </w:t>
      </w:r>
      <w:r w:rsidR="00CE75BE">
        <w:rPr>
          <w:rFonts w:ascii="Arial" w:eastAsia="Times New Roman" w:hAnsi="Arial" w:cs="Arial"/>
          <w:sz w:val="24"/>
          <w:szCs w:val="24"/>
        </w:rPr>
        <w:t>P</w:t>
      </w:r>
      <w:r>
        <w:rPr>
          <w:rFonts w:ascii="Arial" w:eastAsia="Times New Roman" w:hAnsi="Arial" w:cs="Arial"/>
          <w:sz w:val="24"/>
          <w:szCs w:val="24"/>
        </w:rPr>
        <w:t xml:space="preserve">FAC </w:t>
      </w:r>
      <w:r w:rsidR="004F1AC0">
        <w:rPr>
          <w:rFonts w:ascii="Arial" w:eastAsia="Times New Roman" w:hAnsi="Arial" w:cs="Arial"/>
          <w:sz w:val="24"/>
          <w:szCs w:val="24"/>
        </w:rPr>
        <w:t xml:space="preserve">during this period was </w:t>
      </w:r>
      <w:r>
        <w:rPr>
          <w:rFonts w:ascii="Arial" w:eastAsia="Times New Roman" w:hAnsi="Arial" w:cs="Arial"/>
          <w:sz w:val="24"/>
          <w:szCs w:val="24"/>
        </w:rPr>
        <w:t xml:space="preserve">comprised of staff, current patients and families </w:t>
      </w:r>
      <w:r w:rsidRPr="005E11FE">
        <w:rPr>
          <w:rFonts w:ascii="Arial" w:eastAsia="Times New Roman" w:hAnsi="Arial" w:cs="Arial"/>
          <w:sz w:val="24"/>
          <w:szCs w:val="24"/>
        </w:rPr>
        <w:t>from medical</w:t>
      </w:r>
      <w:r w:rsidR="004F1AC0">
        <w:rPr>
          <w:rFonts w:ascii="Arial" w:eastAsia="Times New Roman" w:hAnsi="Arial" w:cs="Arial"/>
          <w:sz w:val="24"/>
          <w:szCs w:val="24"/>
        </w:rPr>
        <w:t xml:space="preserve"> units,</w:t>
      </w:r>
      <w:r>
        <w:rPr>
          <w:rFonts w:ascii="Arial" w:eastAsia="Times New Roman" w:hAnsi="Arial" w:cs="Arial"/>
          <w:sz w:val="24"/>
          <w:szCs w:val="24"/>
        </w:rPr>
        <w:t xml:space="preserve"> behavior health</w:t>
      </w:r>
      <w:r w:rsidR="004F1AC0">
        <w:rPr>
          <w:rFonts w:ascii="Arial" w:eastAsia="Times New Roman" w:hAnsi="Arial" w:cs="Arial"/>
          <w:sz w:val="24"/>
          <w:szCs w:val="24"/>
        </w:rPr>
        <w:t xml:space="preserve"> both </w:t>
      </w:r>
      <w:r w:rsidRPr="005E11FE">
        <w:rPr>
          <w:rFonts w:ascii="Arial" w:eastAsia="Times New Roman" w:hAnsi="Arial" w:cs="Arial"/>
          <w:sz w:val="24"/>
          <w:szCs w:val="24"/>
        </w:rPr>
        <w:t>inpatien</w:t>
      </w:r>
      <w:r>
        <w:rPr>
          <w:rFonts w:ascii="Arial" w:eastAsia="Times New Roman" w:hAnsi="Arial" w:cs="Arial"/>
          <w:sz w:val="24"/>
          <w:szCs w:val="24"/>
        </w:rPr>
        <w:t>t and outpatient service areas</w:t>
      </w:r>
      <w:r w:rsidR="004F1AC0">
        <w:rPr>
          <w:rFonts w:ascii="Arial" w:eastAsia="Times New Roman" w:hAnsi="Arial" w:cs="Arial"/>
          <w:sz w:val="24"/>
          <w:szCs w:val="24"/>
        </w:rPr>
        <w:t xml:space="preserve">, </w:t>
      </w:r>
      <w:r w:rsidR="00CE75BE">
        <w:rPr>
          <w:rFonts w:ascii="Arial" w:eastAsia="Times New Roman" w:hAnsi="Arial" w:cs="Arial"/>
          <w:sz w:val="24"/>
          <w:szCs w:val="24"/>
        </w:rPr>
        <w:t>and</w:t>
      </w:r>
      <w:r w:rsidR="004F1AC0">
        <w:rPr>
          <w:rFonts w:ascii="Arial" w:eastAsia="Times New Roman" w:hAnsi="Arial" w:cs="Arial"/>
          <w:sz w:val="24"/>
          <w:szCs w:val="24"/>
        </w:rPr>
        <w:t xml:space="preserve"> l outpatient treatment areas.</w:t>
      </w:r>
      <w:r>
        <w:rPr>
          <w:rFonts w:ascii="Arial" w:eastAsia="Times New Roman" w:hAnsi="Arial" w:cs="Arial"/>
          <w:sz w:val="24"/>
          <w:szCs w:val="24"/>
        </w:rPr>
        <w:t xml:space="preserve"> </w:t>
      </w:r>
    </w:p>
    <w:p w14:paraId="70F3952A" w14:textId="77777777" w:rsidR="00A8068D" w:rsidRDefault="00A8068D" w:rsidP="00D814F6">
      <w:pPr>
        <w:spacing w:after="0" w:line="240" w:lineRule="auto"/>
        <w:ind w:left="720"/>
        <w:rPr>
          <w:rFonts w:ascii="Arial" w:eastAsia="Times New Roman" w:hAnsi="Arial" w:cs="Arial"/>
          <w:sz w:val="24"/>
          <w:szCs w:val="24"/>
        </w:rPr>
      </w:pPr>
    </w:p>
    <w:p w14:paraId="4BAE700E" w14:textId="3C0CFA76" w:rsidR="00FD28D0" w:rsidRPr="00FD28D0" w:rsidRDefault="00F53A0C" w:rsidP="00D814F6">
      <w:pPr>
        <w:spacing w:after="0" w:line="240" w:lineRule="auto"/>
        <w:ind w:left="720"/>
        <w:rPr>
          <w:rFonts w:ascii="Arial" w:eastAsia="Times New Roman" w:hAnsi="Arial" w:cs="Arial"/>
          <w:b/>
          <w:sz w:val="24"/>
          <w:szCs w:val="24"/>
        </w:rPr>
      </w:pPr>
      <w:r>
        <w:rPr>
          <w:rFonts w:ascii="Arial" w:eastAsia="Times New Roman" w:hAnsi="Arial" w:cs="Arial"/>
          <w:b/>
          <w:sz w:val="24"/>
          <w:szCs w:val="24"/>
        </w:rPr>
        <w:t xml:space="preserve">Patient </w:t>
      </w:r>
      <w:r w:rsidR="00FD28D0">
        <w:rPr>
          <w:rFonts w:ascii="Arial" w:eastAsia="Times New Roman" w:hAnsi="Arial" w:cs="Arial"/>
          <w:b/>
          <w:sz w:val="24"/>
          <w:szCs w:val="24"/>
        </w:rPr>
        <w:t xml:space="preserve">Family Advisory Council </w:t>
      </w:r>
      <w:r w:rsidR="00FD28D0" w:rsidRPr="00FD28D0">
        <w:rPr>
          <w:rFonts w:ascii="Arial" w:eastAsia="Times New Roman" w:hAnsi="Arial" w:cs="Arial"/>
          <w:b/>
          <w:sz w:val="24"/>
          <w:szCs w:val="24"/>
        </w:rPr>
        <w:t>Mission</w:t>
      </w:r>
    </w:p>
    <w:p w14:paraId="7E0DB667" w14:textId="77777777" w:rsidR="00FD28D0" w:rsidRDefault="00FD28D0" w:rsidP="00D814F6">
      <w:pPr>
        <w:spacing w:after="0" w:line="240" w:lineRule="auto"/>
        <w:ind w:left="720"/>
        <w:rPr>
          <w:rFonts w:ascii="Arial" w:eastAsia="Times New Roman" w:hAnsi="Arial" w:cs="Arial"/>
          <w:sz w:val="24"/>
          <w:szCs w:val="24"/>
        </w:rPr>
      </w:pPr>
    </w:p>
    <w:p w14:paraId="6F1B8E24" w14:textId="77777777" w:rsidR="00FD28D0" w:rsidRPr="00FD28D0" w:rsidRDefault="00FD28D0" w:rsidP="00FD28D0">
      <w:pPr>
        <w:spacing w:after="0" w:line="240" w:lineRule="auto"/>
        <w:ind w:left="720"/>
        <w:rPr>
          <w:rFonts w:ascii="Arial" w:eastAsia="Times New Roman" w:hAnsi="Arial" w:cs="Arial"/>
          <w:sz w:val="24"/>
          <w:szCs w:val="24"/>
        </w:rPr>
      </w:pPr>
      <w:r w:rsidRPr="00FD28D0">
        <w:rPr>
          <w:rFonts w:ascii="Arial" w:eastAsia="Times New Roman" w:hAnsi="Arial" w:cs="Arial"/>
          <w:i/>
          <w:sz w:val="24"/>
          <w:szCs w:val="24"/>
        </w:rPr>
        <w:t>We represent the patient and family voice to Franciscan Children’s with a spirit of compassion, excellence and positivity.  We advocate for patient and family centered care… so that every child can reach their fullest potential and live their best life”.</w:t>
      </w:r>
    </w:p>
    <w:p w14:paraId="0F28FDAE" w14:textId="77777777" w:rsidR="00FD28D0" w:rsidRDefault="00FD28D0" w:rsidP="00D814F6">
      <w:pPr>
        <w:spacing w:after="0" w:line="240" w:lineRule="auto"/>
        <w:ind w:left="720"/>
        <w:rPr>
          <w:rFonts w:ascii="Arial" w:eastAsia="Times New Roman" w:hAnsi="Arial" w:cs="Arial"/>
          <w:sz w:val="24"/>
          <w:szCs w:val="24"/>
        </w:rPr>
      </w:pPr>
    </w:p>
    <w:p w14:paraId="3298C6C4" w14:textId="77777777" w:rsidR="00F961E7" w:rsidRPr="00224B50" w:rsidRDefault="00F961E7" w:rsidP="00F961E7">
      <w:pPr>
        <w:spacing w:after="0" w:line="240" w:lineRule="auto"/>
        <w:ind w:left="720"/>
        <w:rPr>
          <w:rFonts w:ascii="Arial" w:eastAsia="Times New Roman" w:hAnsi="Arial" w:cs="Arial"/>
          <w:sz w:val="20"/>
          <w:szCs w:val="20"/>
        </w:rPr>
      </w:pPr>
    </w:p>
    <w:p w14:paraId="7A72D462" w14:textId="61181184" w:rsidR="00951FA2" w:rsidRDefault="00AC031A" w:rsidP="00F961E7">
      <w:pPr>
        <w:spacing w:after="0" w:line="240" w:lineRule="auto"/>
        <w:ind w:left="720"/>
        <w:rPr>
          <w:rFonts w:ascii="Arial" w:eastAsia="Times New Roman" w:hAnsi="Arial" w:cs="Arial"/>
          <w:b/>
          <w:sz w:val="24"/>
          <w:szCs w:val="24"/>
        </w:rPr>
      </w:pPr>
      <w:r w:rsidRPr="00224B50">
        <w:rPr>
          <w:rFonts w:ascii="Arial" w:eastAsia="Times New Roman" w:hAnsi="Arial" w:cs="Arial"/>
          <w:b/>
          <w:sz w:val="24"/>
          <w:szCs w:val="24"/>
        </w:rPr>
        <w:t>Accomplishments</w:t>
      </w:r>
    </w:p>
    <w:p w14:paraId="224AA87E" w14:textId="77777777" w:rsidR="00951FA2" w:rsidRDefault="00951FA2" w:rsidP="00F961E7">
      <w:pPr>
        <w:spacing w:after="0" w:line="240" w:lineRule="auto"/>
        <w:ind w:left="720"/>
        <w:rPr>
          <w:rFonts w:ascii="Arial" w:eastAsia="Times New Roman" w:hAnsi="Arial" w:cs="Arial"/>
          <w:b/>
          <w:sz w:val="24"/>
          <w:szCs w:val="24"/>
        </w:rPr>
      </w:pPr>
    </w:p>
    <w:p w14:paraId="252EAB0A" w14:textId="73A5AB22" w:rsidR="000610B9" w:rsidRDefault="00147C4A" w:rsidP="000610B9">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Using the hybrid meeting options throughout the year the following the </w:t>
      </w:r>
      <w:r w:rsidR="00313D32">
        <w:rPr>
          <w:rFonts w:ascii="Arial" w:eastAsia="Times New Roman" w:hAnsi="Arial" w:cs="Arial"/>
          <w:sz w:val="24"/>
          <w:szCs w:val="24"/>
        </w:rPr>
        <w:t xml:space="preserve">PFAC agreed to </w:t>
      </w:r>
      <w:r w:rsidR="00F53A0C">
        <w:rPr>
          <w:rFonts w:ascii="Arial" w:eastAsia="Times New Roman" w:hAnsi="Arial" w:cs="Arial"/>
          <w:sz w:val="24"/>
          <w:szCs w:val="24"/>
        </w:rPr>
        <w:t xml:space="preserve">a 2022 </w:t>
      </w:r>
      <w:r w:rsidR="00313D32">
        <w:rPr>
          <w:rFonts w:ascii="Arial" w:eastAsia="Times New Roman" w:hAnsi="Arial" w:cs="Arial"/>
          <w:sz w:val="24"/>
          <w:szCs w:val="24"/>
        </w:rPr>
        <w:t>focus on the following patient and family centered care components:</w:t>
      </w:r>
    </w:p>
    <w:p w14:paraId="7589F328" w14:textId="77777777" w:rsidR="00AC613A" w:rsidRPr="004E70DC" w:rsidRDefault="00AC613A" w:rsidP="004E70DC">
      <w:pPr>
        <w:spacing w:after="0" w:line="240" w:lineRule="auto"/>
        <w:rPr>
          <w:rFonts w:ascii="Arial" w:eastAsia="Times New Roman" w:hAnsi="Arial" w:cs="Arial"/>
          <w:sz w:val="24"/>
          <w:szCs w:val="24"/>
        </w:rPr>
      </w:pPr>
    </w:p>
    <w:p w14:paraId="099FC090" w14:textId="118318AF" w:rsidR="004E70DC" w:rsidRDefault="00AC613A" w:rsidP="008458BF">
      <w:pPr>
        <w:pStyle w:val="ListParagraph"/>
        <w:numPr>
          <w:ilvl w:val="0"/>
          <w:numId w:val="18"/>
        </w:numPr>
        <w:spacing w:after="0" w:line="240" w:lineRule="auto"/>
        <w:ind w:left="2070"/>
        <w:rPr>
          <w:rFonts w:ascii="Arial" w:eastAsia="Times New Roman" w:hAnsi="Arial" w:cs="Arial"/>
          <w:sz w:val="24"/>
          <w:szCs w:val="24"/>
        </w:rPr>
      </w:pPr>
      <w:r w:rsidRPr="004E70DC">
        <w:rPr>
          <w:rFonts w:ascii="Arial" w:eastAsia="Times New Roman" w:hAnsi="Arial" w:cs="Arial"/>
          <w:sz w:val="24"/>
          <w:szCs w:val="24"/>
        </w:rPr>
        <w:t xml:space="preserve">Information, </w:t>
      </w:r>
      <w:r w:rsidR="004E70DC" w:rsidRPr="004E70DC">
        <w:rPr>
          <w:rFonts w:ascii="Arial" w:eastAsia="Times New Roman" w:hAnsi="Arial" w:cs="Arial"/>
          <w:sz w:val="24"/>
          <w:szCs w:val="24"/>
        </w:rPr>
        <w:t>communication</w:t>
      </w:r>
      <w:r w:rsidRPr="004E70DC">
        <w:rPr>
          <w:rFonts w:ascii="Arial" w:eastAsia="Times New Roman" w:hAnsi="Arial" w:cs="Arial"/>
          <w:sz w:val="24"/>
          <w:szCs w:val="24"/>
        </w:rPr>
        <w:t xml:space="preserve"> and patient/family education</w:t>
      </w:r>
    </w:p>
    <w:p w14:paraId="153698B4" w14:textId="2B05EE1B" w:rsidR="004E70DC" w:rsidRDefault="004E70DC" w:rsidP="00F50B47">
      <w:pPr>
        <w:pStyle w:val="ListParagraph"/>
        <w:numPr>
          <w:ilvl w:val="0"/>
          <w:numId w:val="18"/>
        </w:numPr>
        <w:spacing w:after="0" w:line="240" w:lineRule="auto"/>
        <w:ind w:left="2070"/>
        <w:rPr>
          <w:rFonts w:ascii="Arial" w:eastAsia="Times New Roman" w:hAnsi="Arial" w:cs="Arial"/>
          <w:sz w:val="24"/>
          <w:szCs w:val="24"/>
        </w:rPr>
      </w:pPr>
      <w:r>
        <w:rPr>
          <w:rFonts w:ascii="Arial" w:eastAsia="Times New Roman" w:hAnsi="Arial" w:cs="Arial"/>
          <w:sz w:val="24"/>
          <w:szCs w:val="24"/>
        </w:rPr>
        <w:t xml:space="preserve">Family </w:t>
      </w:r>
      <w:r w:rsidR="00AC613A" w:rsidRPr="004E70DC">
        <w:rPr>
          <w:rFonts w:ascii="Arial" w:eastAsia="Times New Roman" w:hAnsi="Arial" w:cs="Arial"/>
          <w:sz w:val="24"/>
          <w:szCs w:val="24"/>
        </w:rPr>
        <w:t>Support</w:t>
      </w:r>
      <w:r w:rsidR="00313D32" w:rsidRPr="004E70DC">
        <w:rPr>
          <w:rFonts w:ascii="Arial" w:eastAsia="Times New Roman" w:hAnsi="Arial" w:cs="Arial"/>
          <w:sz w:val="24"/>
          <w:szCs w:val="24"/>
        </w:rPr>
        <w:t xml:space="preserve"> </w:t>
      </w:r>
      <w:r>
        <w:rPr>
          <w:rFonts w:ascii="Arial" w:eastAsia="Times New Roman" w:hAnsi="Arial" w:cs="Arial"/>
          <w:sz w:val="24"/>
          <w:szCs w:val="24"/>
        </w:rPr>
        <w:t xml:space="preserve">groups </w:t>
      </w:r>
      <w:r w:rsidR="00313D32" w:rsidRPr="004E70DC">
        <w:rPr>
          <w:rFonts w:ascii="Arial" w:eastAsia="Times New Roman" w:hAnsi="Arial" w:cs="Arial"/>
          <w:sz w:val="24"/>
          <w:szCs w:val="24"/>
        </w:rPr>
        <w:t>post discharge</w:t>
      </w:r>
    </w:p>
    <w:p w14:paraId="165B24AE" w14:textId="0949E110" w:rsidR="00AC613A" w:rsidRPr="00665121" w:rsidRDefault="004E70DC" w:rsidP="001D6991">
      <w:pPr>
        <w:pStyle w:val="ListParagraph"/>
        <w:numPr>
          <w:ilvl w:val="0"/>
          <w:numId w:val="18"/>
        </w:numPr>
        <w:spacing w:after="0" w:line="240" w:lineRule="auto"/>
        <w:ind w:left="2070"/>
        <w:rPr>
          <w:rFonts w:ascii="Arial" w:eastAsia="Times New Roman" w:hAnsi="Arial" w:cs="Arial"/>
          <w:sz w:val="24"/>
          <w:szCs w:val="24"/>
        </w:rPr>
      </w:pPr>
      <w:r w:rsidRPr="00665121">
        <w:rPr>
          <w:rFonts w:ascii="Arial" w:eastAsia="Times New Roman" w:hAnsi="Arial" w:cs="Arial"/>
          <w:sz w:val="24"/>
          <w:szCs w:val="24"/>
        </w:rPr>
        <w:t xml:space="preserve">On-going voice and involvement in the </w:t>
      </w:r>
      <w:r w:rsidR="00AC0D5A" w:rsidRPr="00665121">
        <w:rPr>
          <w:rFonts w:ascii="Arial" w:eastAsia="Times New Roman" w:hAnsi="Arial" w:cs="Arial"/>
          <w:sz w:val="24"/>
          <w:szCs w:val="24"/>
        </w:rPr>
        <w:t>proposed</w:t>
      </w:r>
      <w:r w:rsidRPr="00665121">
        <w:rPr>
          <w:rFonts w:ascii="Arial" w:eastAsia="Times New Roman" w:hAnsi="Arial" w:cs="Arial"/>
          <w:sz w:val="24"/>
          <w:szCs w:val="24"/>
        </w:rPr>
        <w:t xml:space="preserve"> affiliation with Boston Children’s.</w:t>
      </w:r>
    </w:p>
    <w:p w14:paraId="419AEBC5" w14:textId="77777777" w:rsidR="00AC613A" w:rsidRPr="00AC613A" w:rsidRDefault="00AC613A" w:rsidP="00AC613A">
      <w:pPr>
        <w:spacing w:after="0" w:line="240" w:lineRule="auto"/>
        <w:rPr>
          <w:rFonts w:ascii="Arial" w:eastAsia="Times New Roman" w:hAnsi="Arial" w:cs="Arial"/>
          <w:sz w:val="24"/>
          <w:szCs w:val="24"/>
        </w:rPr>
      </w:pPr>
    </w:p>
    <w:p w14:paraId="7BE48021" w14:textId="58433815" w:rsidR="00AC613A" w:rsidRPr="00AC0D5A" w:rsidRDefault="00313D32" w:rsidP="001E03ED">
      <w:pPr>
        <w:pStyle w:val="ListParagraph"/>
        <w:numPr>
          <w:ilvl w:val="0"/>
          <w:numId w:val="4"/>
        </w:numPr>
        <w:spacing w:after="0" w:line="240" w:lineRule="auto"/>
        <w:rPr>
          <w:rFonts w:ascii="Arial" w:eastAsia="Times New Roman" w:hAnsi="Arial" w:cs="Arial"/>
          <w:sz w:val="24"/>
          <w:szCs w:val="24"/>
        </w:rPr>
      </w:pPr>
      <w:r w:rsidRPr="00AC0D5A">
        <w:rPr>
          <w:rFonts w:ascii="Arial" w:eastAsia="Times New Roman" w:hAnsi="Arial" w:cs="Arial"/>
          <w:sz w:val="24"/>
          <w:szCs w:val="24"/>
        </w:rPr>
        <w:t xml:space="preserve">Assisted in refining the transition experience by suggesting </w:t>
      </w:r>
      <w:r w:rsidR="00F33750" w:rsidRPr="00AC0D5A">
        <w:rPr>
          <w:rFonts w:ascii="Arial" w:eastAsia="Times New Roman" w:hAnsi="Arial" w:cs="Arial"/>
          <w:sz w:val="24"/>
          <w:szCs w:val="24"/>
        </w:rPr>
        <w:t xml:space="preserve">educational </w:t>
      </w:r>
      <w:r w:rsidR="00AC613A" w:rsidRPr="00AC0D5A">
        <w:rPr>
          <w:rFonts w:ascii="Arial" w:eastAsia="Times New Roman" w:hAnsi="Arial" w:cs="Arial"/>
          <w:sz w:val="24"/>
          <w:szCs w:val="24"/>
        </w:rPr>
        <w:t>tools</w:t>
      </w:r>
      <w:r w:rsidR="00FE32BA" w:rsidRPr="00AC0D5A">
        <w:rPr>
          <w:rFonts w:ascii="Arial" w:eastAsia="Times New Roman" w:hAnsi="Arial" w:cs="Arial"/>
          <w:sz w:val="24"/>
          <w:szCs w:val="24"/>
        </w:rPr>
        <w:t xml:space="preserve"> and tracking to assist</w:t>
      </w:r>
      <w:r w:rsidR="00C62D2A" w:rsidRPr="00AC0D5A">
        <w:rPr>
          <w:rFonts w:ascii="Arial" w:eastAsia="Times New Roman" w:hAnsi="Arial" w:cs="Arial"/>
          <w:sz w:val="24"/>
          <w:szCs w:val="24"/>
        </w:rPr>
        <w:t xml:space="preserve"> </w:t>
      </w:r>
      <w:r w:rsidR="00FE32BA" w:rsidRPr="00AC0D5A">
        <w:rPr>
          <w:rFonts w:ascii="Arial" w:eastAsia="Times New Roman" w:hAnsi="Arial" w:cs="Arial"/>
          <w:sz w:val="24"/>
          <w:szCs w:val="24"/>
        </w:rPr>
        <w:t>families in learning the</w:t>
      </w:r>
      <w:r w:rsidR="00C62D2A" w:rsidRPr="00AC0D5A">
        <w:rPr>
          <w:rFonts w:ascii="Arial" w:eastAsia="Times New Roman" w:hAnsi="Arial" w:cs="Arial"/>
          <w:sz w:val="24"/>
          <w:szCs w:val="24"/>
        </w:rPr>
        <w:t xml:space="preserve"> complex care of their children for eventual discharge to home.  </w:t>
      </w:r>
    </w:p>
    <w:p w14:paraId="13005877" w14:textId="77777777" w:rsidR="00FE32BA" w:rsidRPr="00FE32BA" w:rsidRDefault="00FE32BA" w:rsidP="00FE32BA">
      <w:pPr>
        <w:pStyle w:val="ListParagraph"/>
        <w:rPr>
          <w:rFonts w:ascii="Arial" w:eastAsia="Times New Roman" w:hAnsi="Arial" w:cs="Arial"/>
          <w:sz w:val="24"/>
          <w:szCs w:val="24"/>
        </w:rPr>
      </w:pPr>
    </w:p>
    <w:p w14:paraId="0F4E8A60" w14:textId="698A3FBC" w:rsidR="00FE32BA" w:rsidRDefault="004F1AC0" w:rsidP="00C12198">
      <w:pPr>
        <w:pStyle w:val="ListParagraph"/>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Continued r</w:t>
      </w:r>
      <w:r w:rsidR="00FE32BA">
        <w:rPr>
          <w:rFonts w:ascii="Arial" w:eastAsia="Times New Roman" w:hAnsi="Arial" w:cs="Arial"/>
          <w:sz w:val="24"/>
          <w:szCs w:val="24"/>
        </w:rPr>
        <w:t>eview of informational and educational material being given to parents to assure understanding</w:t>
      </w:r>
      <w:r w:rsidR="00110F3D">
        <w:rPr>
          <w:rFonts w:ascii="Arial" w:eastAsia="Times New Roman" w:hAnsi="Arial" w:cs="Arial"/>
          <w:sz w:val="24"/>
          <w:szCs w:val="24"/>
        </w:rPr>
        <w:t xml:space="preserve">, appropriate </w:t>
      </w:r>
      <w:r w:rsidR="00AC0D5A">
        <w:rPr>
          <w:rFonts w:ascii="Arial" w:eastAsia="Times New Roman" w:hAnsi="Arial" w:cs="Arial"/>
          <w:sz w:val="24"/>
          <w:szCs w:val="24"/>
        </w:rPr>
        <w:t>guidance,</w:t>
      </w:r>
      <w:r w:rsidR="00110F3D">
        <w:rPr>
          <w:rFonts w:ascii="Arial" w:eastAsia="Times New Roman" w:hAnsi="Arial" w:cs="Arial"/>
          <w:sz w:val="24"/>
          <w:szCs w:val="24"/>
        </w:rPr>
        <w:t xml:space="preserve"> and safety education.</w:t>
      </w:r>
      <w:r w:rsidR="00FE32BA">
        <w:rPr>
          <w:rFonts w:ascii="Arial" w:eastAsia="Times New Roman" w:hAnsi="Arial" w:cs="Arial"/>
          <w:sz w:val="24"/>
          <w:szCs w:val="24"/>
        </w:rPr>
        <w:t xml:space="preserve"> </w:t>
      </w:r>
    </w:p>
    <w:p w14:paraId="017DF7C6" w14:textId="77777777" w:rsidR="00AC0D5A" w:rsidRPr="00AC0D5A" w:rsidRDefault="00AC0D5A" w:rsidP="00AC0D5A">
      <w:pPr>
        <w:pStyle w:val="ListParagraph"/>
        <w:rPr>
          <w:rFonts w:ascii="Arial" w:eastAsia="Times New Roman" w:hAnsi="Arial" w:cs="Arial"/>
          <w:sz w:val="24"/>
          <w:szCs w:val="24"/>
        </w:rPr>
      </w:pPr>
    </w:p>
    <w:p w14:paraId="77BBFA4B" w14:textId="4C373472" w:rsidR="00AC0D5A" w:rsidRDefault="00AC0D5A" w:rsidP="00C12198">
      <w:pPr>
        <w:pStyle w:val="ListParagraph"/>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 xml:space="preserve">Assisted in development of infections control safety standard signs posted in all patient rooms. </w:t>
      </w:r>
    </w:p>
    <w:p w14:paraId="531F40BE" w14:textId="77777777" w:rsidR="004F1AC0" w:rsidRPr="004F1AC0" w:rsidRDefault="004F1AC0" w:rsidP="004F1AC0">
      <w:pPr>
        <w:pStyle w:val="ListParagraph"/>
        <w:rPr>
          <w:rFonts w:ascii="Arial" w:eastAsia="Times New Roman" w:hAnsi="Arial" w:cs="Arial"/>
          <w:sz w:val="24"/>
          <w:szCs w:val="24"/>
        </w:rPr>
      </w:pPr>
    </w:p>
    <w:p w14:paraId="7560BC24" w14:textId="7B8D46D2" w:rsidR="00A8068D" w:rsidRPr="00AC0D5A" w:rsidRDefault="00AC0D5A" w:rsidP="00592399">
      <w:pPr>
        <w:pStyle w:val="ListParagraph"/>
        <w:numPr>
          <w:ilvl w:val="0"/>
          <w:numId w:val="4"/>
        </w:numPr>
        <w:spacing w:after="0" w:line="240" w:lineRule="auto"/>
        <w:rPr>
          <w:rFonts w:ascii="Arial" w:eastAsia="Times New Roman" w:hAnsi="Arial" w:cs="Arial"/>
          <w:sz w:val="24"/>
          <w:szCs w:val="24"/>
        </w:rPr>
      </w:pPr>
      <w:r w:rsidRPr="00AC0D5A">
        <w:rPr>
          <w:rFonts w:ascii="Arial" w:eastAsia="Times New Roman" w:hAnsi="Arial" w:cs="Arial"/>
          <w:sz w:val="24"/>
          <w:szCs w:val="24"/>
        </w:rPr>
        <w:t>Development of list of list of patient-centered building design elements as being essential to parents as Franciscan Children’s moves forward with building redesign and construction.</w:t>
      </w:r>
    </w:p>
    <w:p w14:paraId="1B1E9F60" w14:textId="77777777" w:rsidR="00A8068D" w:rsidRPr="00A8068D" w:rsidRDefault="00A8068D" w:rsidP="00A8068D">
      <w:pPr>
        <w:pStyle w:val="ListParagraph"/>
        <w:rPr>
          <w:rFonts w:ascii="Arial" w:eastAsia="Times New Roman" w:hAnsi="Arial" w:cs="Arial"/>
          <w:sz w:val="24"/>
          <w:szCs w:val="24"/>
        </w:rPr>
      </w:pPr>
    </w:p>
    <w:p w14:paraId="02CB0A8A" w14:textId="218B7B5E" w:rsidR="00110F3D" w:rsidRDefault="00AC0D5A" w:rsidP="00E70399">
      <w:pPr>
        <w:pStyle w:val="ListParagraph"/>
        <w:numPr>
          <w:ilvl w:val="0"/>
          <w:numId w:val="4"/>
        </w:numPr>
        <w:spacing w:after="0" w:line="240" w:lineRule="auto"/>
        <w:rPr>
          <w:rFonts w:ascii="Arial" w:eastAsia="Times New Roman" w:hAnsi="Arial" w:cs="Arial"/>
          <w:sz w:val="24"/>
          <w:szCs w:val="24"/>
        </w:rPr>
      </w:pPr>
      <w:r w:rsidRPr="00AC0D5A">
        <w:rPr>
          <w:rFonts w:ascii="Arial" w:eastAsia="Times New Roman" w:hAnsi="Arial" w:cs="Arial"/>
          <w:sz w:val="24"/>
          <w:szCs w:val="24"/>
        </w:rPr>
        <w:t xml:space="preserve">Development of list of </w:t>
      </w:r>
      <w:r>
        <w:rPr>
          <w:rFonts w:ascii="Arial" w:eastAsia="Times New Roman" w:hAnsi="Arial" w:cs="Arial"/>
          <w:sz w:val="24"/>
          <w:szCs w:val="24"/>
        </w:rPr>
        <w:t>information to be shared with parents prior to admission.</w:t>
      </w:r>
    </w:p>
    <w:p w14:paraId="7F0893D2" w14:textId="77777777" w:rsidR="00AC0D5A" w:rsidRPr="00AC0D5A" w:rsidRDefault="00AC0D5A" w:rsidP="00AC0D5A">
      <w:pPr>
        <w:spacing w:after="0" w:line="240" w:lineRule="auto"/>
        <w:rPr>
          <w:rFonts w:ascii="Arial" w:eastAsia="Times New Roman" w:hAnsi="Arial" w:cs="Arial"/>
          <w:sz w:val="24"/>
          <w:szCs w:val="24"/>
        </w:rPr>
      </w:pPr>
    </w:p>
    <w:p w14:paraId="3427A335" w14:textId="7364DBD4" w:rsidR="00824D86" w:rsidRDefault="00824D86" w:rsidP="00C12198">
      <w:pPr>
        <w:pStyle w:val="ListParagraph"/>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 xml:space="preserve">Parental speakers </w:t>
      </w:r>
      <w:r w:rsidR="004E70DC">
        <w:rPr>
          <w:rFonts w:ascii="Arial" w:eastAsia="Times New Roman" w:hAnsi="Arial" w:cs="Arial"/>
          <w:sz w:val="24"/>
          <w:szCs w:val="24"/>
        </w:rPr>
        <w:t xml:space="preserve">continue </w:t>
      </w:r>
      <w:r w:rsidR="00AC0D5A">
        <w:rPr>
          <w:rFonts w:ascii="Arial" w:eastAsia="Times New Roman" w:hAnsi="Arial" w:cs="Arial"/>
          <w:sz w:val="24"/>
          <w:szCs w:val="24"/>
        </w:rPr>
        <w:t>to present</w:t>
      </w:r>
      <w:r>
        <w:rPr>
          <w:rFonts w:ascii="Arial" w:eastAsia="Times New Roman" w:hAnsi="Arial" w:cs="Arial"/>
          <w:sz w:val="24"/>
          <w:szCs w:val="24"/>
        </w:rPr>
        <w:t xml:space="preserve"> to pediatric medical residents the importance of listening to parents and communication </w:t>
      </w:r>
    </w:p>
    <w:p w14:paraId="10F7C23D" w14:textId="77777777" w:rsidR="00A1350D" w:rsidRPr="00A1350D" w:rsidRDefault="00A1350D" w:rsidP="00A1350D">
      <w:pPr>
        <w:pStyle w:val="ListParagraph"/>
        <w:rPr>
          <w:rFonts w:ascii="Arial" w:eastAsia="Times New Roman" w:hAnsi="Arial" w:cs="Arial"/>
          <w:sz w:val="24"/>
          <w:szCs w:val="24"/>
        </w:rPr>
      </w:pPr>
    </w:p>
    <w:p w14:paraId="7F523CE9" w14:textId="5D572086" w:rsidR="00A1350D" w:rsidRDefault="00665121" w:rsidP="00C12198">
      <w:pPr>
        <w:pStyle w:val="ListParagraph"/>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Recognizing the Patient Experience survey response is low, suggested tests of change to increase parent response rate. Will continue to be active in this project.</w:t>
      </w:r>
    </w:p>
    <w:p w14:paraId="6FACE937" w14:textId="77777777" w:rsidR="006419D4" w:rsidRPr="006419D4" w:rsidRDefault="006419D4" w:rsidP="006419D4">
      <w:pPr>
        <w:pStyle w:val="ListParagraph"/>
        <w:rPr>
          <w:rFonts w:ascii="Arial" w:eastAsia="Times New Roman" w:hAnsi="Arial" w:cs="Arial"/>
          <w:sz w:val="24"/>
          <w:szCs w:val="24"/>
        </w:rPr>
      </w:pPr>
    </w:p>
    <w:p w14:paraId="577BCF53" w14:textId="77777777" w:rsidR="00895F3E" w:rsidRPr="00895F3E" w:rsidRDefault="00895F3E" w:rsidP="00895F3E">
      <w:pPr>
        <w:pStyle w:val="ListParagraph"/>
        <w:rPr>
          <w:rFonts w:ascii="Arial" w:eastAsia="Times New Roman" w:hAnsi="Arial" w:cs="Arial"/>
          <w:sz w:val="24"/>
          <w:szCs w:val="24"/>
        </w:rPr>
      </w:pPr>
    </w:p>
    <w:p w14:paraId="43CD962B" w14:textId="77777777" w:rsidR="00895F3E" w:rsidRDefault="00895F3E" w:rsidP="00895F3E">
      <w:pPr>
        <w:pStyle w:val="ListParagraph"/>
        <w:spacing w:after="0" w:line="240" w:lineRule="auto"/>
        <w:ind w:left="1440"/>
        <w:rPr>
          <w:rFonts w:ascii="Arial" w:eastAsia="Times New Roman" w:hAnsi="Arial" w:cs="Arial"/>
          <w:sz w:val="24"/>
          <w:szCs w:val="24"/>
        </w:rPr>
      </w:pPr>
    </w:p>
    <w:p w14:paraId="4AC9B42B" w14:textId="77777777" w:rsidR="00AC0D5A" w:rsidRDefault="00AC0D5A" w:rsidP="005E11FE">
      <w:pPr>
        <w:spacing w:after="0" w:line="240" w:lineRule="auto"/>
        <w:ind w:left="720"/>
        <w:rPr>
          <w:rFonts w:ascii="Arial" w:eastAsia="Times New Roman" w:hAnsi="Arial" w:cs="Arial"/>
          <w:b/>
          <w:sz w:val="24"/>
          <w:szCs w:val="24"/>
        </w:rPr>
      </w:pPr>
    </w:p>
    <w:p w14:paraId="3BBEBC77" w14:textId="77777777" w:rsidR="00AC0D5A" w:rsidRDefault="00AC0D5A" w:rsidP="005E11FE">
      <w:pPr>
        <w:spacing w:after="0" w:line="240" w:lineRule="auto"/>
        <w:ind w:left="720"/>
        <w:rPr>
          <w:rFonts w:ascii="Arial" w:eastAsia="Times New Roman" w:hAnsi="Arial" w:cs="Arial"/>
          <w:b/>
          <w:sz w:val="24"/>
          <w:szCs w:val="24"/>
        </w:rPr>
      </w:pPr>
    </w:p>
    <w:p w14:paraId="4106C27E" w14:textId="7D4A3AE9" w:rsidR="00D33BD8" w:rsidRPr="00224B50" w:rsidRDefault="00A8068D" w:rsidP="005E11FE">
      <w:pPr>
        <w:spacing w:after="0" w:line="240" w:lineRule="auto"/>
        <w:ind w:left="720"/>
        <w:rPr>
          <w:rFonts w:ascii="Arial" w:eastAsia="Times New Roman" w:hAnsi="Arial" w:cs="Arial"/>
          <w:b/>
          <w:sz w:val="24"/>
          <w:szCs w:val="24"/>
        </w:rPr>
      </w:pPr>
      <w:r>
        <w:rPr>
          <w:rFonts w:ascii="Arial" w:eastAsia="Times New Roman" w:hAnsi="Arial" w:cs="Arial"/>
          <w:b/>
          <w:sz w:val="24"/>
          <w:szCs w:val="24"/>
        </w:rPr>
        <w:t>202</w:t>
      </w:r>
      <w:r w:rsidR="00AC0D5A">
        <w:rPr>
          <w:rFonts w:ascii="Arial" w:eastAsia="Times New Roman" w:hAnsi="Arial" w:cs="Arial"/>
          <w:b/>
          <w:sz w:val="24"/>
          <w:szCs w:val="24"/>
        </w:rPr>
        <w:t>3</w:t>
      </w:r>
      <w:r w:rsidR="00D33BD8" w:rsidRPr="00224B50">
        <w:rPr>
          <w:rFonts w:ascii="Arial" w:eastAsia="Times New Roman" w:hAnsi="Arial" w:cs="Arial"/>
          <w:b/>
          <w:sz w:val="24"/>
          <w:szCs w:val="24"/>
        </w:rPr>
        <w:t xml:space="preserve"> </w:t>
      </w:r>
      <w:r w:rsidR="001C19D3" w:rsidRPr="00224B50">
        <w:rPr>
          <w:rFonts w:ascii="Arial" w:eastAsia="Times New Roman" w:hAnsi="Arial" w:cs="Arial"/>
          <w:b/>
          <w:sz w:val="24"/>
          <w:szCs w:val="24"/>
        </w:rPr>
        <w:t>Goals</w:t>
      </w:r>
    </w:p>
    <w:p w14:paraId="3B603191" w14:textId="77777777" w:rsidR="004048E1" w:rsidRPr="00224B50" w:rsidRDefault="004048E1" w:rsidP="005E11FE">
      <w:pPr>
        <w:spacing w:after="0" w:line="240" w:lineRule="auto"/>
        <w:ind w:left="720"/>
        <w:rPr>
          <w:rFonts w:ascii="Arial" w:eastAsia="Times New Roman" w:hAnsi="Arial" w:cs="Arial"/>
          <w:b/>
          <w:i/>
          <w:sz w:val="20"/>
          <w:szCs w:val="20"/>
        </w:rPr>
      </w:pPr>
    </w:p>
    <w:p w14:paraId="4A3C380C" w14:textId="77777777" w:rsidR="00A663A2" w:rsidRPr="004E76FC" w:rsidRDefault="00A663A2" w:rsidP="004E76FC">
      <w:pPr>
        <w:spacing w:after="0" w:line="240" w:lineRule="auto"/>
        <w:rPr>
          <w:rFonts w:ascii="Arial" w:eastAsia="Times New Roman" w:hAnsi="Arial" w:cs="Arial"/>
          <w:sz w:val="24"/>
          <w:szCs w:val="24"/>
        </w:rPr>
      </w:pPr>
    </w:p>
    <w:p w14:paraId="23A7B0D2" w14:textId="77777777" w:rsidR="004E76FC" w:rsidRDefault="004E76FC" w:rsidP="004E76FC">
      <w:pPr>
        <w:pStyle w:val="ListParagraph"/>
        <w:spacing w:after="0" w:line="240" w:lineRule="auto"/>
        <w:ind w:left="1440"/>
        <w:rPr>
          <w:rFonts w:ascii="Arial" w:eastAsia="Times New Roman" w:hAnsi="Arial" w:cs="Arial"/>
          <w:sz w:val="24"/>
          <w:szCs w:val="24"/>
        </w:rPr>
      </w:pPr>
    </w:p>
    <w:p w14:paraId="7337304B" w14:textId="0A3A04DB" w:rsidR="004E76FC" w:rsidRPr="004E76FC" w:rsidRDefault="004E76FC" w:rsidP="004E76FC">
      <w:pPr>
        <w:pStyle w:val="ListParagraph"/>
        <w:numPr>
          <w:ilvl w:val="0"/>
          <w:numId w:val="4"/>
        </w:numPr>
        <w:spacing w:after="0" w:line="240" w:lineRule="auto"/>
        <w:rPr>
          <w:rFonts w:ascii="Arial" w:eastAsia="Times New Roman" w:hAnsi="Arial" w:cs="Arial"/>
          <w:sz w:val="24"/>
          <w:szCs w:val="24"/>
        </w:rPr>
      </w:pPr>
      <w:r w:rsidRPr="004E76FC">
        <w:rPr>
          <w:rFonts w:ascii="Arial" w:eastAsia="Times New Roman" w:hAnsi="Arial" w:cs="Arial"/>
          <w:sz w:val="24"/>
          <w:szCs w:val="24"/>
        </w:rPr>
        <w:t xml:space="preserve">Recruit </w:t>
      </w:r>
      <w:r w:rsidR="00AC0D5A">
        <w:rPr>
          <w:rFonts w:ascii="Arial" w:eastAsia="Times New Roman" w:hAnsi="Arial" w:cs="Arial"/>
          <w:sz w:val="24"/>
          <w:szCs w:val="24"/>
        </w:rPr>
        <w:t>2</w:t>
      </w:r>
      <w:r w:rsidRPr="004E76FC">
        <w:rPr>
          <w:rFonts w:ascii="Arial" w:eastAsia="Times New Roman" w:hAnsi="Arial" w:cs="Arial"/>
          <w:sz w:val="24"/>
          <w:szCs w:val="24"/>
        </w:rPr>
        <w:t xml:space="preserve"> new Parent Partners to the Council </w:t>
      </w:r>
    </w:p>
    <w:p w14:paraId="2744B372" w14:textId="77777777" w:rsidR="004E76FC" w:rsidRPr="004E76FC" w:rsidRDefault="004E76FC" w:rsidP="004E76FC">
      <w:pPr>
        <w:pStyle w:val="ListParagraph"/>
        <w:spacing w:after="0" w:line="240" w:lineRule="auto"/>
        <w:ind w:left="1440"/>
        <w:rPr>
          <w:rFonts w:ascii="Arial" w:eastAsia="Times New Roman" w:hAnsi="Arial" w:cs="Arial"/>
          <w:sz w:val="24"/>
          <w:szCs w:val="24"/>
        </w:rPr>
      </w:pPr>
    </w:p>
    <w:p w14:paraId="11EEF0F6" w14:textId="1D3C7542" w:rsidR="008B241D" w:rsidRDefault="00A663A2" w:rsidP="008B241D">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Active participation</w:t>
      </w:r>
      <w:r w:rsidR="00B366B5" w:rsidRPr="003B0B99">
        <w:rPr>
          <w:rFonts w:ascii="Arial" w:eastAsia="Times New Roman" w:hAnsi="Arial" w:cs="Arial"/>
          <w:sz w:val="24"/>
          <w:szCs w:val="24"/>
        </w:rPr>
        <w:t xml:space="preserve"> in Performance Improvement and Quality and Safety Committees</w:t>
      </w:r>
      <w:r w:rsidR="004E76FC">
        <w:rPr>
          <w:rFonts w:ascii="Arial" w:eastAsia="Times New Roman" w:hAnsi="Arial" w:cs="Arial"/>
          <w:sz w:val="24"/>
          <w:szCs w:val="24"/>
        </w:rPr>
        <w:t xml:space="preserve"> adding 1 new parent partner to Patient Care Assessment Committee and 1 new parent partner to </w:t>
      </w:r>
      <w:r w:rsidR="00981382">
        <w:rPr>
          <w:rFonts w:ascii="Arial" w:eastAsia="Times New Roman" w:hAnsi="Arial" w:cs="Arial"/>
          <w:sz w:val="24"/>
          <w:szCs w:val="24"/>
        </w:rPr>
        <w:t>Leadership Committee</w:t>
      </w:r>
      <w:r w:rsidR="00DF1AD8" w:rsidRPr="003B0B99">
        <w:rPr>
          <w:rFonts w:ascii="Arial" w:eastAsia="Times New Roman" w:hAnsi="Arial" w:cs="Arial"/>
          <w:sz w:val="24"/>
          <w:szCs w:val="24"/>
        </w:rPr>
        <w:t>.</w:t>
      </w:r>
    </w:p>
    <w:p w14:paraId="336B3826" w14:textId="26FA96CD" w:rsidR="00F53A0C" w:rsidRDefault="00F53A0C" w:rsidP="00F53A0C">
      <w:pPr>
        <w:spacing w:after="0" w:line="240" w:lineRule="auto"/>
        <w:rPr>
          <w:rFonts w:ascii="Arial" w:eastAsia="Times New Roman" w:hAnsi="Arial" w:cs="Arial"/>
          <w:sz w:val="24"/>
          <w:szCs w:val="24"/>
        </w:rPr>
      </w:pPr>
    </w:p>
    <w:p w14:paraId="76780598" w14:textId="36611BDB" w:rsidR="00F53A0C" w:rsidRPr="00F53A0C" w:rsidRDefault="00F53A0C" w:rsidP="00F53A0C">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Development network of parent partners who were discharged from Franciscan Children’s to offer emotional and practical support to parents of current patients.</w:t>
      </w:r>
    </w:p>
    <w:p w14:paraId="169ECC62" w14:textId="77777777" w:rsidR="00895F3E" w:rsidRDefault="00895F3E" w:rsidP="00895F3E">
      <w:pPr>
        <w:pStyle w:val="ListParagraph"/>
        <w:spacing w:after="0" w:line="240" w:lineRule="auto"/>
        <w:ind w:left="1440"/>
        <w:rPr>
          <w:rFonts w:ascii="Arial" w:eastAsia="Times New Roman" w:hAnsi="Arial" w:cs="Arial"/>
          <w:sz w:val="24"/>
          <w:szCs w:val="24"/>
        </w:rPr>
      </w:pPr>
    </w:p>
    <w:p w14:paraId="65139C39" w14:textId="77777777" w:rsidR="009265B4" w:rsidRDefault="009265B4" w:rsidP="009265B4">
      <w:pPr>
        <w:pStyle w:val="ListParagraph"/>
        <w:rPr>
          <w:rFonts w:ascii="Arial" w:eastAsia="Times New Roman" w:hAnsi="Arial" w:cs="Arial"/>
          <w:sz w:val="24"/>
          <w:szCs w:val="24"/>
        </w:rPr>
      </w:pPr>
    </w:p>
    <w:p w14:paraId="3C5D21A1" w14:textId="77777777" w:rsidR="00F85033" w:rsidRDefault="00F85033" w:rsidP="00F85033">
      <w:pPr>
        <w:spacing w:after="0" w:line="240" w:lineRule="auto"/>
        <w:rPr>
          <w:rFonts w:ascii="Arial" w:eastAsia="Times New Roman" w:hAnsi="Arial" w:cs="Arial"/>
          <w:sz w:val="24"/>
          <w:szCs w:val="24"/>
        </w:rPr>
      </w:pPr>
    </w:p>
    <w:p w14:paraId="5BDFFF0B" w14:textId="77777777" w:rsidR="00DF1AD8" w:rsidRDefault="00DF1AD8" w:rsidP="00F85033">
      <w:pPr>
        <w:spacing w:after="0" w:line="240" w:lineRule="auto"/>
        <w:rPr>
          <w:rFonts w:ascii="Arial" w:eastAsia="Times New Roman" w:hAnsi="Arial" w:cs="Arial"/>
          <w:sz w:val="24"/>
          <w:szCs w:val="24"/>
        </w:rPr>
      </w:pPr>
    </w:p>
    <w:p w14:paraId="3B4835DE" w14:textId="77777777" w:rsidR="00F85033" w:rsidRDefault="00F85033" w:rsidP="00F85033">
      <w:pPr>
        <w:spacing w:after="0" w:line="240" w:lineRule="auto"/>
        <w:rPr>
          <w:rFonts w:ascii="Arial" w:eastAsia="Times New Roman" w:hAnsi="Arial" w:cs="Arial"/>
          <w:sz w:val="24"/>
          <w:szCs w:val="24"/>
        </w:rPr>
      </w:pPr>
      <w:r>
        <w:rPr>
          <w:rFonts w:ascii="Arial" w:eastAsia="Times New Roman" w:hAnsi="Arial" w:cs="Arial"/>
          <w:sz w:val="24"/>
          <w:szCs w:val="24"/>
        </w:rPr>
        <w:t>Respectfully Submitted,</w:t>
      </w:r>
    </w:p>
    <w:p w14:paraId="5C475C90" w14:textId="77777777" w:rsidR="00D7595D" w:rsidRDefault="00D7595D" w:rsidP="00F85033">
      <w:pPr>
        <w:spacing w:after="0" w:line="240" w:lineRule="auto"/>
        <w:rPr>
          <w:rFonts w:ascii="Arial" w:eastAsia="Times New Roman" w:hAnsi="Arial" w:cs="Arial"/>
          <w:sz w:val="24"/>
          <w:szCs w:val="24"/>
        </w:rPr>
      </w:pPr>
    </w:p>
    <w:p w14:paraId="38B6F520" w14:textId="77777777" w:rsidR="00D7595D" w:rsidRDefault="00D7595D" w:rsidP="00F85033">
      <w:pPr>
        <w:spacing w:after="0" w:line="240" w:lineRule="auto"/>
        <w:rPr>
          <w:rFonts w:ascii="Arial" w:eastAsia="Times New Roman" w:hAnsi="Arial" w:cs="Arial"/>
          <w:sz w:val="24"/>
          <w:szCs w:val="24"/>
        </w:rPr>
      </w:pPr>
    </w:p>
    <w:p w14:paraId="5DE6AD48" w14:textId="77777777" w:rsidR="00D7595D" w:rsidRDefault="00D7595D" w:rsidP="00F85033">
      <w:pPr>
        <w:spacing w:after="0" w:line="240" w:lineRule="auto"/>
        <w:rPr>
          <w:rFonts w:ascii="Arial" w:eastAsia="Times New Roman" w:hAnsi="Arial" w:cs="Arial"/>
          <w:sz w:val="24"/>
          <w:szCs w:val="24"/>
        </w:rPr>
      </w:pPr>
    </w:p>
    <w:p w14:paraId="75928921" w14:textId="77777777" w:rsidR="00F85033" w:rsidRDefault="00F85033" w:rsidP="00F85033">
      <w:pPr>
        <w:spacing w:after="0" w:line="240" w:lineRule="auto"/>
        <w:rPr>
          <w:rFonts w:ascii="Arial" w:eastAsia="Times New Roman" w:hAnsi="Arial" w:cs="Arial"/>
          <w:sz w:val="24"/>
          <w:szCs w:val="24"/>
        </w:rPr>
      </w:pPr>
    </w:p>
    <w:p w14:paraId="11A3BF5C" w14:textId="3F176A40" w:rsidR="00F85033" w:rsidRDefault="00F85033" w:rsidP="00F85033">
      <w:pPr>
        <w:spacing w:after="0" w:line="240" w:lineRule="auto"/>
        <w:rPr>
          <w:rFonts w:ascii="Arial" w:eastAsia="Times New Roman" w:hAnsi="Arial" w:cs="Arial"/>
          <w:sz w:val="24"/>
          <w:szCs w:val="24"/>
        </w:rPr>
      </w:pPr>
      <w:r>
        <w:rPr>
          <w:rFonts w:ascii="Arial" w:eastAsia="Times New Roman" w:hAnsi="Arial" w:cs="Arial"/>
          <w:sz w:val="24"/>
          <w:szCs w:val="24"/>
        </w:rPr>
        <w:t xml:space="preserve">Amanda Voysey, </w:t>
      </w:r>
      <w:r w:rsidR="00F53A0C">
        <w:rPr>
          <w:rFonts w:ascii="Arial" w:eastAsia="Times New Roman" w:hAnsi="Arial" w:cs="Arial"/>
          <w:sz w:val="24"/>
          <w:szCs w:val="24"/>
        </w:rPr>
        <w:t xml:space="preserve">Patient </w:t>
      </w:r>
      <w:r w:rsidR="00D7595D">
        <w:rPr>
          <w:rFonts w:ascii="Arial" w:eastAsia="Times New Roman" w:hAnsi="Arial" w:cs="Arial"/>
          <w:sz w:val="24"/>
          <w:szCs w:val="24"/>
        </w:rPr>
        <w:t>Family Advisory Council Coordinator</w:t>
      </w:r>
    </w:p>
    <w:p w14:paraId="51F0F660" w14:textId="77777777" w:rsidR="00F85033" w:rsidRDefault="00F85033" w:rsidP="00F85033">
      <w:pPr>
        <w:spacing w:after="0" w:line="240" w:lineRule="auto"/>
        <w:rPr>
          <w:rFonts w:ascii="Arial" w:eastAsia="Times New Roman" w:hAnsi="Arial" w:cs="Arial"/>
          <w:sz w:val="24"/>
          <w:szCs w:val="24"/>
        </w:rPr>
      </w:pPr>
      <w:r>
        <w:rPr>
          <w:rFonts w:ascii="Arial" w:eastAsia="Times New Roman" w:hAnsi="Arial" w:cs="Arial"/>
          <w:sz w:val="24"/>
          <w:szCs w:val="24"/>
        </w:rPr>
        <w:t>Franciscan Children</w:t>
      </w:r>
      <w:r w:rsidR="00A8068D">
        <w:rPr>
          <w:rFonts w:ascii="Arial" w:eastAsia="Times New Roman" w:hAnsi="Arial" w:cs="Arial"/>
          <w:sz w:val="24"/>
          <w:szCs w:val="24"/>
        </w:rPr>
        <w:t>’s</w:t>
      </w:r>
    </w:p>
    <w:p w14:paraId="2428A56E" w14:textId="77777777" w:rsidR="00F85033" w:rsidRDefault="00F85033" w:rsidP="00F85033">
      <w:pPr>
        <w:spacing w:after="0" w:line="240" w:lineRule="auto"/>
        <w:rPr>
          <w:rFonts w:ascii="Arial" w:eastAsia="Times New Roman" w:hAnsi="Arial" w:cs="Arial"/>
          <w:sz w:val="24"/>
          <w:szCs w:val="24"/>
        </w:rPr>
      </w:pPr>
      <w:r>
        <w:rPr>
          <w:rFonts w:ascii="Arial" w:eastAsia="Times New Roman" w:hAnsi="Arial" w:cs="Arial"/>
          <w:sz w:val="24"/>
          <w:szCs w:val="24"/>
        </w:rPr>
        <w:t>30 Warren Street</w:t>
      </w:r>
    </w:p>
    <w:p w14:paraId="465F3DA9" w14:textId="77777777" w:rsidR="00F85033" w:rsidRDefault="00F85033" w:rsidP="00F85033">
      <w:pPr>
        <w:spacing w:after="0" w:line="240" w:lineRule="auto"/>
        <w:rPr>
          <w:rFonts w:ascii="Arial" w:eastAsia="Times New Roman" w:hAnsi="Arial" w:cs="Arial"/>
          <w:sz w:val="24"/>
          <w:szCs w:val="24"/>
        </w:rPr>
      </w:pPr>
      <w:r>
        <w:rPr>
          <w:rFonts w:ascii="Arial" w:eastAsia="Times New Roman" w:hAnsi="Arial" w:cs="Arial"/>
          <w:sz w:val="24"/>
          <w:szCs w:val="24"/>
        </w:rPr>
        <w:t>Brighton, MA  02135</w:t>
      </w:r>
    </w:p>
    <w:p w14:paraId="4ECD47EC" w14:textId="77777777" w:rsidR="005E11FE" w:rsidRPr="005E11FE" w:rsidRDefault="00F85033" w:rsidP="004C0934">
      <w:pPr>
        <w:spacing w:after="0" w:line="240" w:lineRule="auto"/>
        <w:rPr>
          <w:rFonts w:ascii="Arial" w:eastAsia="Times New Roman" w:hAnsi="Arial" w:cs="Arial"/>
          <w:sz w:val="24"/>
          <w:szCs w:val="24"/>
        </w:rPr>
      </w:pPr>
      <w:r>
        <w:rPr>
          <w:rFonts w:ascii="Arial" w:eastAsia="Times New Roman" w:hAnsi="Arial" w:cs="Arial"/>
          <w:sz w:val="24"/>
          <w:szCs w:val="24"/>
        </w:rPr>
        <w:t>617-254-3800  X7723</w:t>
      </w:r>
    </w:p>
    <w:sectPr w:rsidR="005E11FE" w:rsidRPr="005E11FE" w:rsidSect="00224B50">
      <w:headerReference w:type="default" r:id="rId9"/>
      <w:footerReference w:type="default" r:id="rId10"/>
      <w:pgSz w:w="12240" w:h="15840"/>
      <w:pgMar w:top="720" w:right="720" w:bottom="720" w:left="720" w:header="1296"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EF6B" w14:textId="77777777" w:rsidR="003A2F25" w:rsidRDefault="003A2F25" w:rsidP="003A5237">
      <w:pPr>
        <w:spacing w:after="0" w:line="240" w:lineRule="auto"/>
      </w:pPr>
      <w:r>
        <w:separator/>
      </w:r>
    </w:p>
  </w:endnote>
  <w:endnote w:type="continuationSeparator" w:id="0">
    <w:p w14:paraId="67B2C02A" w14:textId="77777777" w:rsidR="003A2F25" w:rsidRDefault="003A2F25" w:rsidP="003A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9170" w14:textId="77777777" w:rsidR="003A5237" w:rsidRPr="00146ECC" w:rsidRDefault="001362B9" w:rsidP="00FB2C25">
    <w:pPr>
      <w:pStyle w:val="Footer"/>
      <w:rPr>
        <w:sz w:val="20"/>
      </w:rPr>
    </w:pPr>
    <w:r>
      <w:rPr>
        <w:rFonts w:ascii="Times New Roman" w:hAnsi="Times New Roman" w:cs="Times New Roman"/>
        <w:noProof/>
        <w:sz w:val="24"/>
        <w:szCs w:val="24"/>
      </w:rPr>
      <w:drawing>
        <wp:anchor distT="0" distB="0" distL="114300" distR="114300" simplePos="0" relativeHeight="251660288" behindDoc="0" locked="0" layoutInCell="1" allowOverlap="1" wp14:anchorId="39C06EA1" wp14:editId="2660E4A4">
          <wp:simplePos x="0" y="0"/>
          <wp:positionH relativeFrom="column">
            <wp:posOffset>4486275</wp:posOffset>
          </wp:positionH>
          <wp:positionV relativeFrom="paragraph">
            <wp:posOffset>12065</wp:posOffset>
          </wp:positionV>
          <wp:extent cx="2057400" cy="676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76275"/>
                  </a:xfrm>
                  <a:prstGeom prst="rect">
                    <a:avLst/>
                  </a:prstGeom>
                  <a:noFill/>
                </pic:spPr>
              </pic:pic>
            </a:graphicData>
          </a:graphic>
          <wp14:sizeRelH relativeFrom="page">
            <wp14:pctWidth>0</wp14:pctWidth>
          </wp14:sizeRelH>
          <wp14:sizeRelV relativeFrom="page">
            <wp14:pctHeight>0</wp14:pctHeight>
          </wp14:sizeRelV>
        </wp:anchor>
      </w:drawing>
    </w:r>
    <w:r w:rsidR="00F85033" w:rsidRPr="00146ECC">
      <w:rPr>
        <w:noProof/>
        <w:sz w:val="20"/>
      </w:rPr>
      <mc:AlternateContent>
        <mc:Choice Requires="wps">
          <w:drawing>
            <wp:anchor distT="0" distB="0" distL="114300" distR="114300" simplePos="0" relativeHeight="251645939" behindDoc="0" locked="0" layoutInCell="1" allowOverlap="1" wp14:anchorId="6E302C5C" wp14:editId="4922BBE2">
              <wp:simplePos x="0" y="0"/>
              <wp:positionH relativeFrom="column">
                <wp:posOffset>4428490</wp:posOffset>
              </wp:positionH>
              <wp:positionV relativeFrom="paragraph">
                <wp:posOffset>361315</wp:posOffset>
              </wp:positionV>
              <wp:extent cx="1994535" cy="432435"/>
              <wp:effectExtent l="0" t="0" r="5715" b="5715"/>
              <wp:wrapNone/>
              <wp:docPr id="1" name="Rectangle 1"/>
              <wp:cNvGraphicFramePr/>
              <a:graphic xmlns:a="http://schemas.openxmlformats.org/drawingml/2006/main">
                <a:graphicData uri="http://schemas.microsoft.com/office/word/2010/wordprocessingShape">
                  <wps:wsp>
                    <wps:cNvSpPr/>
                    <wps:spPr>
                      <a:xfrm>
                        <a:off x="0" y="0"/>
                        <a:ext cx="1994535" cy="432435"/>
                      </a:xfrm>
                      <a:prstGeom prst="rect">
                        <a:avLst/>
                      </a:prstGeom>
                      <a:solidFill>
                        <a:srgbClr val="EEE7D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96306" id="Rectangle 1" o:spid="_x0000_s1026" style="position:absolute;margin-left:348.7pt;margin-top:28.45pt;width:157.05pt;height:34.05pt;z-index:251645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" fillcolor="#eee7dd" stroked="f" strokeweight="1pt"/>
          </w:pict>
        </mc:Fallback>
      </mc:AlternateContent>
    </w:r>
    <w:r w:rsidR="00FB2C25" w:rsidRPr="00146ECC">
      <w:rPr>
        <w:noProof/>
        <w:sz w:val="20"/>
      </w:rPr>
      <mc:AlternateContent>
        <mc:Choice Requires="wps">
          <w:drawing>
            <wp:anchor distT="0" distB="0" distL="114300" distR="114300" simplePos="0" relativeHeight="251652089" behindDoc="0" locked="0" layoutInCell="1" allowOverlap="1" wp14:anchorId="548EADAF" wp14:editId="00A9F196">
              <wp:simplePos x="0" y="0"/>
              <wp:positionH relativeFrom="column">
                <wp:posOffset>-486447</wp:posOffset>
              </wp:positionH>
              <wp:positionV relativeFrom="paragraph">
                <wp:posOffset>65367</wp:posOffset>
              </wp:positionV>
              <wp:extent cx="4747490" cy="432435"/>
              <wp:effectExtent l="0" t="0" r="0" b="5715"/>
              <wp:wrapNone/>
              <wp:docPr id="2" name="Rectangle 2"/>
              <wp:cNvGraphicFramePr/>
              <a:graphic xmlns:a="http://schemas.openxmlformats.org/drawingml/2006/main">
                <a:graphicData uri="http://schemas.microsoft.com/office/word/2010/wordprocessingShape">
                  <wps:wsp>
                    <wps:cNvSpPr/>
                    <wps:spPr>
                      <a:xfrm>
                        <a:off x="0" y="0"/>
                        <a:ext cx="4747490" cy="432435"/>
                      </a:xfrm>
                      <a:prstGeom prst="rect">
                        <a:avLst/>
                      </a:prstGeom>
                      <a:solidFill>
                        <a:srgbClr val="89CD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09069" id="Rectangle 2" o:spid="_x0000_s1026" style="position:absolute;margin-left:-38.3pt;margin-top:5.15pt;width:373.8pt;height:34.05pt;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" fillcolor="#89cd65"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062C" w14:textId="77777777" w:rsidR="003A2F25" w:rsidRDefault="003A2F25" w:rsidP="003A5237">
      <w:pPr>
        <w:spacing w:after="0" w:line="240" w:lineRule="auto"/>
      </w:pPr>
      <w:r>
        <w:separator/>
      </w:r>
    </w:p>
  </w:footnote>
  <w:footnote w:type="continuationSeparator" w:id="0">
    <w:p w14:paraId="3912F40B" w14:textId="77777777" w:rsidR="003A2F25" w:rsidRDefault="003A2F25" w:rsidP="003A5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34D2" w14:textId="77777777" w:rsidR="003A5237" w:rsidRDefault="001362B9">
    <w:pPr>
      <w:pStyle w:val="Header"/>
    </w:pPr>
    <w:r>
      <w:rPr>
        <w:noProof/>
      </w:rPr>
      <mc:AlternateContent>
        <mc:Choice Requires="wps">
          <w:drawing>
            <wp:anchor distT="0" distB="0" distL="118745" distR="118745" simplePos="0" relativeHeight="251656189" behindDoc="1" locked="0" layoutInCell="1" allowOverlap="0" wp14:anchorId="53241756" wp14:editId="2AA01323">
              <wp:simplePos x="0" y="0"/>
              <wp:positionH relativeFrom="margin">
                <wp:posOffset>619125</wp:posOffset>
              </wp:positionH>
              <wp:positionV relativeFrom="page">
                <wp:posOffset>171450</wp:posOffset>
              </wp:positionV>
              <wp:extent cx="5991225" cy="819150"/>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5991225" cy="819150"/>
                      </a:xfrm>
                      <a:prstGeom prst="rect">
                        <a:avLst/>
                      </a:prstGeom>
                      <a:solidFill>
                        <a:srgbClr val="6699C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A5C742" w14:textId="55357CCC" w:rsidR="00A8068D" w:rsidRDefault="00156C2D" w:rsidP="001362B9">
                          <w:pPr>
                            <w:pStyle w:val="Header"/>
                            <w:tabs>
                              <w:tab w:val="clear" w:pos="4680"/>
                              <w:tab w:val="clear" w:pos="9360"/>
                            </w:tabs>
                            <w:jc w:val="center"/>
                            <w:rPr>
                              <w:rStyle w:val="FranciscantitleChar"/>
                              <w:sz w:val="48"/>
                              <w:szCs w:val="48"/>
                            </w:rPr>
                          </w:pPr>
                          <w:r>
                            <w:rPr>
                              <w:rStyle w:val="FranciscantitleChar"/>
                              <w:sz w:val="48"/>
                              <w:szCs w:val="48"/>
                            </w:rPr>
                            <w:t>20</w:t>
                          </w:r>
                          <w:r w:rsidR="00A8068D">
                            <w:rPr>
                              <w:rStyle w:val="FranciscantitleChar"/>
                              <w:sz w:val="48"/>
                              <w:szCs w:val="48"/>
                            </w:rPr>
                            <w:t>2</w:t>
                          </w:r>
                          <w:r w:rsidR="00CE75BE">
                            <w:rPr>
                              <w:rStyle w:val="FranciscantitleChar"/>
                              <w:sz w:val="48"/>
                              <w:szCs w:val="48"/>
                            </w:rPr>
                            <w:t>2</w:t>
                          </w:r>
                        </w:p>
                        <w:p w14:paraId="7CD9F88E" w14:textId="77777777" w:rsidR="001362B9" w:rsidRDefault="00156C2D" w:rsidP="001362B9">
                          <w:pPr>
                            <w:pStyle w:val="Header"/>
                            <w:tabs>
                              <w:tab w:val="clear" w:pos="4680"/>
                              <w:tab w:val="clear" w:pos="9360"/>
                            </w:tabs>
                            <w:jc w:val="center"/>
                            <w:rPr>
                              <w:rStyle w:val="FranciscantitleChar"/>
                              <w:sz w:val="48"/>
                              <w:szCs w:val="48"/>
                            </w:rPr>
                          </w:pPr>
                          <w:r>
                            <w:rPr>
                              <w:rStyle w:val="FranciscantitleChar"/>
                              <w:sz w:val="48"/>
                              <w:szCs w:val="48"/>
                            </w:rPr>
                            <w:t xml:space="preserve"> </w:t>
                          </w:r>
                          <w:r w:rsidR="005E11FE" w:rsidRPr="005E11FE">
                            <w:rPr>
                              <w:rStyle w:val="FranciscantitleChar"/>
                              <w:sz w:val="48"/>
                              <w:szCs w:val="48"/>
                            </w:rPr>
                            <w:t xml:space="preserve">Report </w:t>
                          </w:r>
                        </w:p>
                        <w:p w14:paraId="5121532A" w14:textId="77777777" w:rsidR="003A5237" w:rsidRPr="005E11FE" w:rsidRDefault="005E11FE" w:rsidP="001362B9">
                          <w:pPr>
                            <w:pStyle w:val="Header"/>
                            <w:tabs>
                              <w:tab w:val="clear" w:pos="4680"/>
                              <w:tab w:val="clear" w:pos="9360"/>
                            </w:tabs>
                            <w:jc w:val="center"/>
                            <w:rPr>
                              <w:rStyle w:val="FranciscantitleChar"/>
                              <w:sz w:val="48"/>
                              <w:szCs w:val="48"/>
                            </w:rPr>
                          </w:pPr>
                          <w:r w:rsidRPr="005E11FE">
                            <w:rPr>
                              <w:rStyle w:val="FranciscantitleChar"/>
                              <w:sz w:val="48"/>
                              <w:szCs w:val="48"/>
                            </w:rPr>
                            <w:t>Family Advisory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241756" id="Rectangle 197" o:spid="_x0000_s1026" style="position:absolute;margin-left:48.75pt;margin-top:13.5pt;width:471.75pt;height:64.5pt;z-index:-251660291;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" o:allowoverlap="f" fillcolor="#6699c8" stroked="f" strokeweight="1pt">
              <v:textbox>
                <w:txbxContent>
                  <w:p w14:paraId="12A5C742" w14:textId="55357CCC" w:rsidR="00A8068D" w:rsidRDefault="00156C2D" w:rsidP="001362B9">
                    <w:pPr>
                      <w:pStyle w:val="Header"/>
                      <w:tabs>
                        <w:tab w:val="clear" w:pos="4680"/>
                        <w:tab w:val="clear" w:pos="9360"/>
                      </w:tabs>
                      <w:jc w:val="center"/>
                      <w:rPr>
                        <w:rStyle w:val="FranciscantitleChar"/>
                        <w:sz w:val="48"/>
                        <w:szCs w:val="48"/>
                      </w:rPr>
                    </w:pPr>
                    <w:r>
                      <w:rPr>
                        <w:rStyle w:val="FranciscantitleChar"/>
                        <w:sz w:val="48"/>
                        <w:szCs w:val="48"/>
                      </w:rPr>
                      <w:t>20</w:t>
                    </w:r>
                    <w:r w:rsidR="00A8068D">
                      <w:rPr>
                        <w:rStyle w:val="FranciscantitleChar"/>
                        <w:sz w:val="48"/>
                        <w:szCs w:val="48"/>
                      </w:rPr>
                      <w:t>2</w:t>
                    </w:r>
                    <w:r w:rsidR="00CE75BE">
                      <w:rPr>
                        <w:rStyle w:val="FranciscantitleChar"/>
                        <w:sz w:val="48"/>
                        <w:szCs w:val="48"/>
                      </w:rPr>
                      <w:t>2</w:t>
                    </w:r>
                  </w:p>
                  <w:p w14:paraId="7CD9F88E" w14:textId="77777777" w:rsidR="001362B9" w:rsidRDefault="00156C2D" w:rsidP="001362B9">
                    <w:pPr>
                      <w:pStyle w:val="Header"/>
                      <w:tabs>
                        <w:tab w:val="clear" w:pos="4680"/>
                        <w:tab w:val="clear" w:pos="9360"/>
                      </w:tabs>
                      <w:jc w:val="center"/>
                      <w:rPr>
                        <w:rStyle w:val="FranciscantitleChar"/>
                        <w:sz w:val="48"/>
                        <w:szCs w:val="48"/>
                      </w:rPr>
                    </w:pPr>
                    <w:r>
                      <w:rPr>
                        <w:rStyle w:val="FranciscantitleChar"/>
                        <w:sz w:val="48"/>
                        <w:szCs w:val="48"/>
                      </w:rPr>
                      <w:t xml:space="preserve"> </w:t>
                    </w:r>
                    <w:r w:rsidR="005E11FE" w:rsidRPr="005E11FE">
                      <w:rPr>
                        <w:rStyle w:val="FranciscantitleChar"/>
                        <w:sz w:val="48"/>
                        <w:szCs w:val="48"/>
                      </w:rPr>
                      <w:t xml:space="preserve">Report </w:t>
                    </w:r>
                  </w:p>
                  <w:p w14:paraId="5121532A" w14:textId="77777777" w:rsidR="003A5237" w:rsidRPr="005E11FE" w:rsidRDefault="005E11FE" w:rsidP="001362B9">
                    <w:pPr>
                      <w:pStyle w:val="Header"/>
                      <w:tabs>
                        <w:tab w:val="clear" w:pos="4680"/>
                        <w:tab w:val="clear" w:pos="9360"/>
                      </w:tabs>
                      <w:jc w:val="center"/>
                      <w:rPr>
                        <w:rStyle w:val="FranciscantitleChar"/>
                        <w:sz w:val="48"/>
                        <w:szCs w:val="48"/>
                      </w:rPr>
                    </w:pPr>
                    <w:r w:rsidRPr="005E11FE">
                      <w:rPr>
                        <w:rStyle w:val="FranciscantitleChar"/>
                        <w:sz w:val="48"/>
                        <w:szCs w:val="48"/>
                      </w:rPr>
                      <w:t>Family Advisory Council</w:t>
                    </w:r>
                  </w:p>
                </w:txbxContent>
              </v:textbox>
              <w10:wrap type="square" anchorx="margin" anchory="page"/>
            </v:rect>
          </w:pict>
        </mc:Fallback>
      </mc:AlternateContent>
    </w:r>
    <w:r>
      <w:rPr>
        <w:rFonts w:ascii="Times New Roman" w:hAnsi="Times New Roman" w:cs="Times New Roman"/>
        <w:noProof/>
        <w:sz w:val="24"/>
        <w:szCs w:val="24"/>
      </w:rPr>
      <w:drawing>
        <wp:anchor distT="0" distB="0" distL="114300" distR="114300" simplePos="0" relativeHeight="251662336" behindDoc="0" locked="0" layoutInCell="1" allowOverlap="1" wp14:anchorId="5A0AF7D6" wp14:editId="71D2A993">
          <wp:simplePos x="0" y="0"/>
          <wp:positionH relativeFrom="column">
            <wp:posOffset>-857250</wp:posOffset>
          </wp:positionH>
          <wp:positionV relativeFrom="paragraph">
            <wp:posOffset>-489585</wp:posOffset>
          </wp:positionV>
          <wp:extent cx="1371600" cy="5067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067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921"/>
    <w:multiLevelType w:val="hybridMultilevel"/>
    <w:tmpl w:val="6F080930"/>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9738F"/>
    <w:multiLevelType w:val="hybridMultilevel"/>
    <w:tmpl w:val="EFE83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DD256E"/>
    <w:multiLevelType w:val="hybridMultilevel"/>
    <w:tmpl w:val="DFEE4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6B11F3"/>
    <w:multiLevelType w:val="hybridMultilevel"/>
    <w:tmpl w:val="8A64BEDA"/>
    <w:lvl w:ilvl="0" w:tplc="5F9EA69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EE563E2"/>
    <w:multiLevelType w:val="hybridMultilevel"/>
    <w:tmpl w:val="3F7CD4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5D3D11"/>
    <w:multiLevelType w:val="hybridMultilevel"/>
    <w:tmpl w:val="A10CC34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0C1EA1"/>
    <w:multiLevelType w:val="hybridMultilevel"/>
    <w:tmpl w:val="9AF2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A3009"/>
    <w:multiLevelType w:val="hybridMultilevel"/>
    <w:tmpl w:val="12FED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0E2FBF"/>
    <w:multiLevelType w:val="hybridMultilevel"/>
    <w:tmpl w:val="BFEAE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64D6A96"/>
    <w:multiLevelType w:val="hybridMultilevel"/>
    <w:tmpl w:val="020CD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3000AE"/>
    <w:multiLevelType w:val="hybridMultilevel"/>
    <w:tmpl w:val="9BEA0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6A79B8"/>
    <w:multiLevelType w:val="hybridMultilevel"/>
    <w:tmpl w:val="B6F0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C12414"/>
    <w:multiLevelType w:val="hybridMultilevel"/>
    <w:tmpl w:val="BAC46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05E16B1"/>
    <w:multiLevelType w:val="hybridMultilevel"/>
    <w:tmpl w:val="7F2E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72861"/>
    <w:multiLevelType w:val="hybridMultilevel"/>
    <w:tmpl w:val="AAC62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255824"/>
    <w:multiLevelType w:val="hybridMultilevel"/>
    <w:tmpl w:val="2E1A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306953"/>
    <w:multiLevelType w:val="hybridMultilevel"/>
    <w:tmpl w:val="DE68F4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A491661"/>
    <w:multiLevelType w:val="hybridMultilevel"/>
    <w:tmpl w:val="8ECA59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05318719">
    <w:abstractNumId w:val="0"/>
  </w:num>
  <w:num w:numId="2" w16cid:durableId="1342927655">
    <w:abstractNumId w:val="5"/>
  </w:num>
  <w:num w:numId="3" w16cid:durableId="457376482">
    <w:abstractNumId w:val="16"/>
  </w:num>
  <w:num w:numId="4" w16cid:durableId="1905406888">
    <w:abstractNumId w:val="10"/>
  </w:num>
  <w:num w:numId="5" w16cid:durableId="1569225235">
    <w:abstractNumId w:val="1"/>
  </w:num>
  <w:num w:numId="6" w16cid:durableId="452946387">
    <w:abstractNumId w:val="9"/>
  </w:num>
  <w:num w:numId="7" w16cid:durableId="455177577">
    <w:abstractNumId w:val="17"/>
  </w:num>
  <w:num w:numId="8" w16cid:durableId="1783456993">
    <w:abstractNumId w:val="2"/>
  </w:num>
  <w:num w:numId="9" w16cid:durableId="749624107">
    <w:abstractNumId w:val="12"/>
  </w:num>
  <w:num w:numId="10" w16cid:durableId="1874265311">
    <w:abstractNumId w:val="14"/>
  </w:num>
  <w:num w:numId="11" w16cid:durableId="885028436">
    <w:abstractNumId w:val="7"/>
  </w:num>
  <w:num w:numId="12" w16cid:durableId="1155223562">
    <w:abstractNumId w:val="3"/>
  </w:num>
  <w:num w:numId="13" w16cid:durableId="1301232267">
    <w:abstractNumId w:val="13"/>
  </w:num>
  <w:num w:numId="14" w16cid:durableId="830950510">
    <w:abstractNumId w:val="11"/>
  </w:num>
  <w:num w:numId="15" w16cid:durableId="154231024">
    <w:abstractNumId w:val="4"/>
  </w:num>
  <w:num w:numId="16" w16cid:durableId="1500537109">
    <w:abstractNumId w:val="6"/>
  </w:num>
  <w:num w:numId="17" w16cid:durableId="1236167406">
    <w:abstractNumId w:val="15"/>
  </w:num>
  <w:num w:numId="18" w16cid:durableId="1738936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237"/>
    <w:rsid w:val="000610B9"/>
    <w:rsid w:val="000617AD"/>
    <w:rsid w:val="00072ADE"/>
    <w:rsid w:val="000731A9"/>
    <w:rsid w:val="00077671"/>
    <w:rsid w:val="00081F61"/>
    <w:rsid w:val="000963C0"/>
    <w:rsid w:val="000B5E78"/>
    <w:rsid w:val="00110F3D"/>
    <w:rsid w:val="001362B9"/>
    <w:rsid w:val="00146ECC"/>
    <w:rsid w:val="00147C4A"/>
    <w:rsid w:val="00150FBA"/>
    <w:rsid w:val="00156C2D"/>
    <w:rsid w:val="00163E4D"/>
    <w:rsid w:val="0017632F"/>
    <w:rsid w:val="00194624"/>
    <w:rsid w:val="001B1631"/>
    <w:rsid w:val="001C19D3"/>
    <w:rsid w:val="001C4D79"/>
    <w:rsid w:val="00224B50"/>
    <w:rsid w:val="00227E60"/>
    <w:rsid w:val="002456EC"/>
    <w:rsid w:val="002464C8"/>
    <w:rsid w:val="00277659"/>
    <w:rsid w:val="002932F9"/>
    <w:rsid w:val="002A43ED"/>
    <w:rsid w:val="002C075B"/>
    <w:rsid w:val="002C1904"/>
    <w:rsid w:val="002C4F1A"/>
    <w:rsid w:val="002C599C"/>
    <w:rsid w:val="002E2CAC"/>
    <w:rsid w:val="002F6AC8"/>
    <w:rsid w:val="00302E5D"/>
    <w:rsid w:val="00310B2B"/>
    <w:rsid w:val="00313D32"/>
    <w:rsid w:val="00323E9D"/>
    <w:rsid w:val="00332F0D"/>
    <w:rsid w:val="00340ACE"/>
    <w:rsid w:val="0035326C"/>
    <w:rsid w:val="00357E91"/>
    <w:rsid w:val="00394C34"/>
    <w:rsid w:val="003A2F25"/>
    <w:rsid w:val="003A39B5"/>
    <w:rsid w:val="003A5237"/>
    <w:rsid w:val="003A5E00"/>
    <w:rsid w:val="003B0B99"/>
    <w:rsid w:val="003B6969"/>
    <w:rsid w:val="003F239A"/>
    <w:rsid w:val="003F6325"/>
    <w:rsid w:val="004048E1"/>
    <w:rsid w:val="00475AD6"/>
    <w:rsid w:val="00483F57"/>
    <w:rsid w:val="0049287A"/>
    <w:rsid w:val="004A4F7C"/>
    <w:rsid w:val="004C0934"/>
    <w:rsid w:val="004D0184"/>
    <w:rsid w:val="004E35A1"/>
    <w:rsid w:val="004E70DC"/>
    <w:rsid w:val="004E76FC"/>
    <w:rsid w:val="004F1AC0"/>
    <w:rsid w:val="005067E5"/>
    <w:rsid w:val="005172D7"/>
    <w:rsid w:val="00527529"/>
    <w:rsid w:val="00527A09"/>
    <w:rsid w:val="00536635"/>
    <w:rsid w:val="00562271"/>
    <w:rsid w:val="00577B27"/>
    <w:rsid w:val="005D60DA"/>
    <w:rsid w:val="005E11FE"/>
    <w:rsid w:val="00614D2C"/>
    <w:rsid w:val="006406D4"/>
    <w:rsid w:val="006419D4"/>
    <w:rsid w:val="00665121"/>
    <w:rsid w:val="00690A90"/>
    <w:rsid w:val="006C07BA"/>
    <w:rsid w:val="006C09A0"/>
    <w:rsid w:val="00766C68"/>
    <w:rsid w:val="00785C5C"/>
    <w:rsid w:val="007A145F"/>
    <w:rsid w:val="007B54BA"/>
    <w:rsid w:val="007D5B02"/>
    <w:rsid w:val="00800006"/>
    <w:rsid w:val="0080005D"/>
    <w:rsid w:val="0081780A"/>
    <w:rsid w:val="008202A5"/>
    <w:rsid w:val="00824D86"/>
    <w:rsid w:val="00885EB9"/>
    <w:rsid w:val="00895F3E"/>
    <w:rsid w:val="008B241D"/>
    <w:rsid w:val="008E3ACD"/>
    <w:rsid w:val="0090218A"/>
    <w:rsid w:val="009265B4"/>
    <w:rsid w:val="00951FA2"/>
    <w:rsid w:val="00981382"/>
    <w:rsid w:val="00985EB2"/>
    <w:rsid w:val="00990044"/>
    <w:rsid w:val="009A5094"/>
    <w:rsid w:val="009D0171"/>
    <w:rsid w:val="009F0C96"/>
    <w:rsid w:val="00A11712"/>
    <w:rsid w:val="00A1350D"/>
    <w:rsid w:val="00A6077B"/>
    <w:rsid w:val="00A663A2"/>
    <w:rsid w:val="00A8021E"/>
    <w:rsid w:val="00A8068D"/>
    <w:rsid w:val="00AA2557"/>
    <w:rsid w:val="00AB771C"/>
    <w:rsid w:val="00AC031A"/>
    <w:rsid w:val="00AC0D5A"/>
    <w:rsid w:val="00AC613A"/>
    <w:rsid w:val="00AD3E19"/>
    <w:rsid w:val="00AD41C4"/>
    <w:rsid w:val="00AF37AB"/>
    <w:rsid w:val="00B153C7"/>
    <w:rsid w:val="00B211FD"/>
    <w:rsid w:val="00B237E4"/>
    <w:rsid w:val="00B3235B"/>
    <w:rsid w:val="00B366B5"/>
    <w:rsid w:val="00B86F97"/>
    <w:rsid w:val="00BB52A4"/>
    <w:rsid w:val="00BC1CB1"/>
    <w:rsid w:val="00BC2F53"/>
    <w:rsid w:val="00BC4812"/>
    <w:rsid w:val="00C12198"/>
    <w:rsid w:val="00C1584D"/>
    <w:rsid w:val="00C315AF"/>
    <w:rsid w:val="00C32880"/>
    <w:rsid w:val="00C62D2A"/>
    <w:rsid w:val="00C65413"/>
    <w:rsid w:val="00C74D9B"/>
    <w:rsid w:val="00CA5B98"/>
    <w:rsid w:val="00CB22D3"/>
    <w:rsid w:val="00CC183F"/>
    <w:rsid w:val="00CC191B"/>
    <w:rsid w:val="00CE069F"/>
    <w:rsid w:val="00CE75BE"/>
    <w:rsid w:val="00D13877"/>
    <w:rsid w:val="00D33BD8"/>
    <w:rsid w:val="00D669D8"/>
    <w:rsid w:val="00D7595D"/>
    <w:rsid w:val="00D814F6"/>
    <w:rsid w:val="00D868E9"/>
    <w:rsid w:val="00DB0427"/>
    <w:rsid w:val="00DB3D11"/>
    <w:rsid w:val="00DD23CA"/>
    <w:rsid w:val="00DD3AEA"/>
    <w:rsid w:val="00DF1AD8"/>
    <w:rsid w:val="00E574EC"/>
    <w:rsid w:val="00E76492"/>
    <w:rsid w:val="00E81E5C"/>
    <w:rsid w:val="00EB146A"/>
    <w:rsid w:val="00ED1CD5"/>
    <w:rsid w:val="00EE40F1"/>
    <w:rsid w:val="00EF3451"/>
    <w:rsid w:val="00F11D35"/>
    <w:rsid w:val="00F33750"/>
    <w:rsid w:val="00F53A0C"/>
    <w:rsid w:val="00F85033"/>
    <w:rsid w:val="00F961E7"/>
    <w:rsid w:val="00F97171"/>
    <w:rsid w:val="00FB2C25"/>
    <w:rsid w:val="00FB6B14"/>
    <w:rsid w:val="00FD28D0"/>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727F3F"/>
  <w15:docId w15:val="{4952D4C5-7489-431C-8A49-E6637100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37"/>
  </w:style>
  <w:style w:type="paragraph" w:styleId="Footer">
    <w:name w:val="footer"/>
    <w:basedOn w:val="Normal"/>
    <w:link w:val="FooterChar"/>
    <w:uiPriority w:val="99"/>
    <w:unhideWhenUsed/>
    <w:rsid w:val="003A5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237"/>
  </w:style>
  <w:style w:type="paragraph" w:styleId="BalloonText">
    <w:name w:val="Balloon Text"/>
    <w:basedOn w:val="Normal"/>
    <w:link w:val="BalloonTextChar"/>
    <w:uiPriority w:val="99"/>
    <w:semiHidden/>
    <w:unhideWhenUsed/>
    <w:rsid w:val="00302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E5D"/>
    <w:rPr>
      <w:rFonts w:ascii="Segoe UI" w:hAnsi="Segoe UI" w:cs="Segoe UI"/>
      <w:sz w:val="18"/>
      <w:szCs w:val="18"/>
    </w:rPr>
  </w:style>
  <w:style w:type="paragraph" w:customStyle="1" w:styleId="Franciscantitle">
    <w:name w:val="Franciscan title"/>
    <w:link w:val="FranciscantitleChar"/>
    <w:qFormat/>
    <w:rsid w:val="00EB146A"/>
    <w:rPr>
      <w:rFonts w:ascii="Arial" w:hAnsi="Arial" w:cs="Arial"/>
      <w:color w:val="FFFFFF" w:themeColor="background1"/>
      <w:sz w:val="56"/>
      <w:szCs w:val="56"/>
    </w:rPr>
  </w:style>
  <w:style w:type="character" w:customStyle="1" w:styleId="FranciscantitleChar">
    <w:name w:val="Franciscan title Char"/>
    <w:basedOn w:val="DefaultParagraphFont"/>
    <w:link w:val="Franciscantitle"/>
    <w:rsid w:val="00EB146A"/>
    <w:rPr>
      <w:rFonts w:ascii="Arial" w:hAnsi="Arial" w:cs="Arial"/>
      <w:color w:val="FFFFFF" w:themeColor="background1"/>
      <w:sz w:val="56"/>
      <w:szCs w:val="56"/>
    </w:rPr>
  </w:style>
  <w:style w:type="paragraph" w:styleId="ListParagraph">
    <w:name w:val="List Paragraph"/>
    <w:basedOn w:val="Normal"/>
    <w:uiPriority w:val="34"/>
    <w:qFormat/>
    <w:rsid w:val="000610B9"/>
    <w:pPr>
      <w:ind w:left="720"/>
      <w:contextualSpacing/>
    </w:pPr>
  </w:style>
  <w:style w:type="paragraph" w:customStyle="1" w:styleId="Pa0">
    <w:name w:val="Pa0"/>
    <w:basedOn w:val="Normal"/>
    <w:next w:val="Normal"/>
    <w:uiPriority w:val="99"/>
    <w:rsid w:val="00F11D35"/>
    <w:pPr>
      <w:autoSpaceDE w:val="0"/>
      <w:autoSpaceDN w:val="0"/>
      <w:adjustRightInd w:val="0"/>
      <w:spacing w:after="0" w:line="241" w:lineRule="atLeast"/>
    </w:pPr>
    <w:rPr>
      <w:rFonts w:ascii="Gotham Medium" w:hAnsi="Gotham Medium"/>
      <w:sz w:val="24"/>
      <w:szCs w:val="24"/>
    </w:rPr>
  </w:style>
  <w:style w:type="character" w:customStyle="1" w:styleId="A6">
    <w:name w:val="A6"/>
    <w:uiPriority w:val="99"/>
    <w:rsid w:val="00F11D35"/>
    <w:rPr>
      <w:rFonts w:cs="Gotham Medium"/>
      <w:color w:val="000000"/>
      <w:sz w:val="22"/>
      <w:szCs w:val="22"/>
    </w:rPr>
  </w:style>
  <w:style w:type="character" w:styleId="Hyperlink">
    <w:name w:val="Hyperlink"/>
    <w:basedOn w:val="DefaultParagraphFont"/>
    <w:uiPriority w:val="99"/>
    <w:unhideWhenUsed/>
    <w:rsid w:val="00F11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7627">
      <w:bodyDiv w:val="1"/>
      <w:marLeft w:val="0"/>
      <w:marRight w:val="0"/>
      <w:marTop w:val="0"/>
      <w:marBottom w:val="0"/>
      <w:divBdr>
        <w:top w:val="none" w:sz="0" w:space="0" w:color="auto"/>
        <w:left w:val="none" w:sz="0" w:space="0" w:color="auto"/>
        <w:bottom w:val="none" w:sz="0" w:space="0" w:color="auto"/>
        <w:right w:val="none" w:sz="0" w:space="0" w:color="auto"/>
      </w:divBdr>
    </w:div>
    <w:div w:id="1083456541">
      <w:bodyDiv w:val="1"/>
      <w:marLeft w:val="0"/>
      <w:marRight w:val="0"/>
      <w:marTop w:val="0"/>
      <w:marBottom w:val="0"/>
      <w:divBdr>
        <w:top w:val="none" w:sz="0" w:space="0" w:color="auto"/>
        <w:left w:val="none" w:sz="0" w:space="0" w:color="auto"/>
        <w:bottom w:val="none" w:sz="0" w:space="0" w:color="auto"/>
        <w:right w:val="none" w:sz="0" w:space="0" w:color="auto"/>
      </w:divBdr>
    </w:div>
    <w:div w:id="21191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iscanchildren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B091-A778-43D4-AFDA-F137B9BE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 title Arial 26pt</vt:lpstr>
    </vt:vector>
  </TitlesOfParts>
  <Company>Hewlett-Packard Company</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Arial 26pt</dc:title>
  <dc:creator>Prepress</dc:creator>
  <cp:lastModifiedBy>Amanda Voysey</cp:lastModifiedBy>
  <cp:revision>3</cp:revision>
  <cp:lastPrinted>2016-09-20T17:50:00Z</cp:lastPrinted>
  <dcterms:created xsi:type="dcterms:W3CDTF">2022-11-04T16:47:00Z</dcterms:created>
  <dcterms:modified xsi:type="dcterms:W3CDTF">2022-11-04T17:14:00Z</dcterms:modified>
</cp:coreProperties>
</file>